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CF2E" w14:textId="77777777" w:rsidR="00772DFA" w:rsidRPr="00C84C69" w:rsidRDefault="00C84C69" w:rsidP="00BC6C95">
      <w:pPr>
        <w:ind w:right="-2"/>
        <w:jc w:val="center"/>
        <w:rPr>
          <w:rFonts w:hAnsi="ＭＳ 明朝"/>
        </w:rPr>
      </w:pPr>
      <w:r w:rsidRPr="00C84C69">
        <w:rPr>
          <w:rFonts w:hAnsi="ＭＳ 明朝" w:hint="eastAsia"/>
        </w:rPr>
        <w:t>（</w:t>
      </w:r>
      <w:r w:rsidR="00987051">
        <w:rPr>
          <w:rFonts w:hAnsi="ＭＳ 明朝" w:hint="eastAsia"/>
        </w:rPr>
        <w:t>公募</w:t>
      </w:r>
      <w:r w:rsidRPr="00C84C69">
        <w:rPr>
          <w:rFonts w:hAnsi="ＭＳ 明朝" w:hint="eastAsia"/>
        </w:rPr>
        <w:t>）</w:t>
      </w:r>
    </w:p>
    <w:p w14:paraId="341009AE" w14:textId="77777777" w:rsidR="00772DFA" w:rsidRPr="00C84C69" w:rsidRDefault="00772DFA" w:rsidP="00BC6C95">
      <w:pPr>
        <w:ind w:right="-2"/>
        <w:jc w:val="center"/>
        <w:rPr>
          <w:rFonts w:hAnsi="ＭＳ 明朝"/>
        </w:rPr>
      </w:pPr>
    </w:p>
    <w:p w14:paraId="66501653" w14:textId="2308A6B9" w:rsidR="00EC5C69" w:rsidRDefault="00EC5C69" w:rsidP="00DE1409">
      <w:pPr>
        <w:spacing w:line="400" w:lineRule="exact"/>
        <w:jc w:val="center"/>
      </w:pPr>
      <w:r>
        <w:rPr>
          <w:rFonts w:hint="eastAsia"/>
        </w:rPr>
        <w:t>令和</w:t>
      </w:r>
      <w:r w:rsidR="00FB0E18">
        <w:rPr>
          <w:rFonts w:hint="eastAsia"/>
        </w:rPr>
        <w:t>５</w:t>
      </w:r>
      <w:r w:rsidR="00DE1409" w:rsidRPr="00846A07">
        <w:rPr>
          <w:rFonts w:hint="eastAsia"/>
        </w:rPr>
        <w:t>年度</w:t>
      </w:r>
      <w:r w:rsidR="00DE1409">
        <w:rPr>
          <w:rFonts w:hint="eastAsia"/>
        </w:rPr>
        <w:t xml:space="preserve"> </w:t>
      </w:r>
      <w:r w:rsidR="00DE1409" w:rsidRPr="00846A07">
        <w:rPr>
          <w:rFonts w:hint="eastAsia"/>
        </w:rPr>
        <w:t>遺骨収集事業（上半期</w:t>
      </w:r>
      <w:r w:rsidR="00DE1409">
        <w:rPr>
          <w:rFonts w:hint="eastAsia"/>
        </w:rPr>
        <w:t>・</w:t>
      </w:r>
      <w:r w:rsidR="00DE1409" w:rsidRPr="00846A07">
        <w:rPr>
          <w:rFonts w:hint="eastAsia"/>
        </w:rPr>
        <w:t>現地調査</w:t>
      </w:r>
      <w:r w:rsidR="00DE1409">
        <w:rPr>
          <w:rFonts w:hint="eastAsia"/>
        </w:rPr>
        <w:t>事業</w:t>
      </w:r>
      <w:r w:rsidR="00B1374F">
        <w:rPr>
          <w:rFonts w:hAnsi="ＭＳ 明朝" w:cs="ＭＳ 明朝" w:hint="eastAsia"/>
        </w:rPr>
        <w:t>③</w:t>
      </w:r>
      <w:r w:rsidR="00DE1409" w:rsidRPr="00846A07">
        <w:rPr>
          <w:rFonts w:hint="eastAsia"/>
        </w:rPr>
        <w:t>）</w:t>
      </w:r>
    </w:p>
    <w:p w14:paraId="29755E3F" w14:textId="77777777" w:rsidR="00DE1409" w:rsidRPr="00846A07" w:rsidRDefault="00DE1409" w:rsidP="00DE1409">
      <w:pPr>
        <w:spacing w:line="400" w:lineRule="exact"/>
        <w:jc w:val="center"/>
      </w:pPr>
      <w:r>
        <w:rPr>
          <w:rFonts w:hint="eastAsia"/>
        </w:rPr>
        <w:t>に係る</w:t>
      </w:r>
      <w:r w:rsidRPr="00846A07">
        <w:rPr>
          <w:rFonts w:hint="eastAsia"/>
        </w:rPr>
        <w:t>旅行業者の選定に係る仕様書</w:t>
      </w:r>
    </w:p>
    <w:p w14:paraId="16AD668A" w14:textId="77777777" w:rsidR="00F83F02" w:rsidRPr="00C84C69" w:rsidRDefault="00F83F02" w:rsidP="00F83F02">
      <w:pPr>
        <w:ind w:right="1036"/>
        <w:rPr>
          <w:rFonts w:hAnsi="ＭＳ 明朝"/>
        </w:rPr>
      </w:pPr>
    </w:p>
    <w:p w14:paraId="154372D5" w14:textId="77777777" w:rsidR="00F83F02" w:rsidRPr="00EC5C69" w:rsidRDefault="00F83F02" w:rsidP="00F83F02">
      <w:pPr>
        <w:ind w:right="1036"/>
        <w:rPr>
          <w:rFonts w:hAnsi="ＭＳ 明朝"/>
        </w:rPr>
      </w:pPr>
    </w:p>
    <w:p w14:paraId="57991FC8" w14:textId="15340BCB" w:rsidR="00EA5750" w:rsidRPr="00C84C69" w:rsidRDefault="00EC5C69" w:rsidP="00722A23">
      <w:pPr>
        <w:ind w:right="-2" w:firstLineChars="100" w:firstLine="259"/>
        <w:rPr>
          <w:rFonts w:hAnsi="ＭＳ 明朝"/>
          <w:szCs w:val="28"/>
        </w:rPr>
      </w:pPr>
      <w:r>
        <w:rPr>
          <w:rFonts w:hAnsi="ＭＳ 明朝" w:hint="eastAsia"/>
        </w:rPr>
        <w:t>一般社団法人日本戦没者遺骨収集推進協会は、令和</w:t>
      </w:r>
      <w:r w:rsidR="00FB0E18">
        <w:rPr>
          <w:rFonts w:hAnsi="ＭＳ 明朝" w:hint="eastAsia"/>
        </w:rPr>
        <w:t>５</w:t>
      </w:r>
      <w:r w:rsidR="003855D7" w:rsidRPr="00C84C69">
        <w:rPr>
          <w:rFonts w:hAnsi="ＭＳ 明朝" w:hint="eastAsia"/>
        </w:rPr>
        <w:t>年度</w:t>
      </w:r>
      <w:r w:rsidR="00E25703">
        <w:rPr>
          <w:rFonts w:hAnsi="ＭＳ 明朝" w:hint="eastAsia"/>
        </w:rPr>
        <w:t>の</w:t>
      </w:r>
      <w:r w:rsidR="00772DFA" w:rsidRPr="00C84C69">
        <w:rPr>
          <w:rFonts w:hAnsi="ＭＳ 明朝" w:hint="eastAsia"/>
        </w:rPr>
        <w:t>戦没者の</w:t>
      </w:r>
      <w:r w:rsidR="00337BD7" w:rsidRPr="00C84C69">
        <w:rPr>
          <w:rFonts w:hAnsi="ＭＳ 明朝" w:hint="eastAsia"/>
        </w:rPr>
        <w:t>遺骨収集</w:t>
      </w:r>
      <w:r w:rsidR="00FE12D0">
        <w:rPr>
          <w:rFonts w:hAnsi="ＭＳ 明朝" w:hint="eastAsia"/>
        </w:rPr>
        <w:t>等</w:t>
      </w:r>
      <w:r w:rsidR="00337BD7" w:rsidRPr="00C84C69">
        <w:rPr>
          <w:rFonts w:hAnsi="ＭＳ 明朝" w:hint="eastAsia"/>
        </w:rPr>
        <w:t>事業</w:t>
      </w:r>
      <w:r w:rsidR="003855D7" w:rsidRPr="00C84C69">
        <w:rPr>
          <w:rFonts w:hAnsi="ＭＳ 明朝" w:hint="eastAsia"/>
        </w:rPr>
        <w:t>を実施</w:t>
      </w:r>
      <w:r w:rsidR="00772DFA" w:rsidRPr="00C84C69">
        <w:rPr>
          <w:rFonts w:hAnsi="ＭＳ 明朝" w:hint="eastAsia"/>
        </w:rPr>
        <w:t>するにあたり</w:t>
      </w:r>
      <w:r w:rsidR="00337BD7" w:rsidRPr="00C84C69">
        <w:rPr>
          <w:rFonts w:hAnsi="ＭＳ 明朝" w:hint="eastAsia"/>
        </w:rPr>
        <w:t>、</w:t>
      </w:r>
      <w:r w:rsidR="00AA0DCD" w:rsidRPr="00C84C69">
        <w:rPr>
          <w:rFonts w:hAnsi="ＭＳ 明朝" w:hint="eastAsia"/>
        </w:rPr>
        <w:t>旅行業務の手配</w:t>
      </w:r>
      <w:r w:rsidR="00F83F02" w:rsidRPr="00C84C69">
        <w:rPr>
          <w:rFonts w:hAnsi="ＭＳ 明朝" w:hint="eastAsia"/>
        </w:rPr>
        <w:t>を依頼する旅行業者を</w:t>
      </w:r>
      <w:r w:rsidR="006A4610">
        <w:rPr>
          <w:rFonts w:hAnsi="ＭＳ 明朝" w:hint="eastAsia"/>
        </w:rPr>
        <w:t>下記の</w:t>
      </w:r>
      <w:r w:rsidR="007629DD">
        <w:rPr>
          <w:rFonts w:hAnsi="ＭＳ 明朝" w:hint="eastAsia"/>
        </w:rPr>
        <w:t>とおり公募</w:t>
      </w:r>
      <w:r w:rsidR="00772DFA" w:rsidRPr="00C84C69">
        <w:rPr>
          <w:rFonts w:hAnsi="ＭＳ 明朝" w:hint="eastAsia"/>
        </w:rPr>
        <w:t>により選定いたします。</w:t>
      </w:r>
    </w:p>
    <w:p w14:paraId="286523A9" w14:textId="77777777" w:rsidR="00C84C69" w:rsidRDefault="00C84C69" w:rsidP="00EA5750">
      <w:pPr>
        <w:ind w:right="-2"/>
        <w:rPr>
          <w:rFonts w:hAnsi="ＭＳ 明朝"/>
        </w:rPr>
      </w:pPr>
    </w:p>
    <w:p w14:paraId="4B15C25E" w14:textId="77777777" w:rsidR="00DE1409" w:rsidRPr="00C84C69" w:rsidRDefault="00DE1409" w:rsidP="00EA5750">
      <w:pPr>
        <w:ind w:right="-2"/>
        <w:rPr>
          <w:rFonts w:hAnsi="ＭＳ 明朝"/>
        </w:rPr>
      </w:pPr>
    </w:p>
    <w:p w14:paraId="1CCE5DED" w14:textId="77777777" w:rsidR="00EA5750" w:rsidRPr="00C84C69" w:rsidRDefault="00EA5750" w:rsidP="00E13C3C">
      <w:pPr>
        <w:pStyle w:val="a3"/>
        <w:rPr>
          <w:rFonts w:hAnsi="ＭＳ 明朝"/>
        </w:rPr>
      </w:pPr>
      <w:r w:rsidRPr="00C84C69">
        <w:rPr>
          <w:rFonts w:hAnsi="ＭＳ 明朝" w:hint="eastAsia"/>
        </w:rPr>
        <w:t>記</w:t>
      </w:r>
    </w:p>
    <w:p w14:paraId="33F61568" w14:textId="77777777" w:rsidR="00C84C69" w:rsidRPr="00C84C69" w:rsidRDefault="00C84C69" w:rsidP="00EA5750">
      <w:pPr>
        <w:rPr>
          <w:rFonts w:hAnsi="ＭＳ 明朝"/>
        </w:rPr>
      </w:pPr>
    </w:p>
    <w:p w14:paraId="029FF520" w14:textId="77777777" w:rsidR="0002676C" w:rsidRDefault="00DE1409" w:rsidP="00DE1409">
      <w:pPr>
        <w:spacing w:afterLines="50" w:after="193"/>
        <w:ind w:firstLineChars="100" w:firstLine="259"/>
        <w:rPr>
          <w:rFonts w:hAnsi="ＭＳ 明朝"/>
        </w:rPr>
      </w:pPr>
      <w:r>
        <w:rPr>
          <w:rFonts w:hAnsi="ＭＳ 明朝" w:hint="eastAsia"/>
        </w:rPr>
        <w:t>１．</w:t>
      </w:r>
      <w:r w:rsidR="0002676C">
        <w:rPr>
          <w:rFonts w:hAnsi="ＭＳ 明朝" w:hint="eastAsia"/>
        </w:rPr>
        <w:t>業者選定方法</w:t>
      </w:r>
    </w:p>
    <w:p w14:paraId="4D8B84E5" w14:textId="77777777" w:rsidR="00772DFA" w:rsidRDefault="00772DFA" w:rsidP="00F547E1">
      <w:pPr>
        <w:spacing w:afterLines="50" w:after="193"/>
        <w:ind w:firstLineChars="200" w:firstLine="518"/>
        <w:rPr>
          <w:rFonts w:hAnsi="ＭＳ 明朝"/>
        </w:rPr>
      </w:pPr>
      <w:r w:rsidRPr="00C84C69">
        <w:rPr>
          <w:rFonts w:hAnsi="ＭＳ 明朝" w:hint="eastAsia"/>
        </w:rPr>
        <w:t>仕様書に</w:t>
      </w:r>
      <w:r w:rsidR="0002676C">
        <w:rPr>
          <w:rFonts w:hAnsi="ＭＳ 明朝" w:hint="eastAsia"/>
        </w:rPr>
        <w:t>基づく</w:t>
      </w:r>
      <w:r w:rsidRPr="00C84C69">
        <w:rPr>
          <w:rFonts w:hAnsi="ＭＳ 明朝" w:hint="eastAsia"/>
        </w:rPr>
        <w:t>見積書</w:t>
      </w:r>
      <w:r w:rsidR="00F547E1">
        <w:rPr>
          <w:rFonts w:hAnsi="ＭＳ 明朝" w:hint="eastAsia"/>
        </w:rPr>
        <w:t>及び</w:t>
      </w:r>
      <w:r w:rsidR="00B91DE0">
        <w:rPr>
          <w:rFonts w:hAnsi="ＭＳ 明朝" w:hint="eastAsia"/>
        </w:rPr>
        <w:t>提出資料</w:t>
      </w:r>
      <w:r w:rsidRPr="00C84C69">
        <w:rPr>
          <w:rFonts w:hAnsi="ＭＳ 明朝" w:hint="eastAsia"/>
        </w:rPr>
        <w:t>等の</w:t>
      </w:r>
      <w:r w:rsidR="00B91DE0">
        <w:rPr>
          <w:rFonts w:hAnsi="ＭＳ 明朝" w:hint="eastAsia"/>
        </w:rPr>
        <w:t>内容を</w:t>
      </w:r>
      <w:r w:rsidR="0002676C">
        <w:rPr>
          <w:rFonts w:hAnsi="ＭＳ 明朝" w:hint="eastAsia"/>
        </w:rPr>
        <w:t>総合的に判定し選定する。</w:t>
      </w:r>
    </w:p>
    <w:p w14:paraId="7C762ED7" w14:textId="77777777" w:rsidR="00772DFA" w:rsidRDefault="003148BD" w:rsidP="00772DFA">
      <w:pPr>
        <w:ind w:leftChars="200" w:left="777" w:hangingChars="100" w:hanging="259"/>
        <w:rPr>
          <w:rFonts w:hAnsi="ＭＳ 明朝"/>
        </w:rPr>
      </w:pPr>
      <w:r>
        <w:rPr>
          <w:rFonts w:hAnsi="ＭＳ 明朝" w:hint="eastAsia"/>
        </w:rPr>
        <w:t>※</w:t>
      </w:r>
      <w:r w:rsidR="00F547E1">
        <w:rPr>
          <w:rFonts w:hAnsi="ＭＳ 明朝" w:hint="eastAsia"/>
        </w:rPr>
        <w:t>見積書作成にあたって使用する言語及び通貨は</w:t>
      </w:r>
      <w:r w:rsidR="00772DFA" w:rsidRPr="00C84C69">
        <w:rPr>
          <w:rFonts w:hAnsi="ＭＳ 明朝" w:hint="eastAsia"/>
        </w:rPr>
        <w:t>日本語及び日本国通貨とする</w:t>
      </w:r>
      <w:r w:rsidR="006A4610">
        <w:rPr>
          <w:rFonts w:hAnsi="ＭＳ 明朝" w:hint="eastAsia"/>
        </w:rPr>
        <w:t>。</w:t>
      </w:r>
    </w:p>
    <w:p w14:paraId="5CEFE34B" w14:textId="77777777" w:rsidR="00DE1409" w:rsidRPr="00C84C69" w:rsidRDefault="00DE1409" w:rsidP="00DE1409">
      <w:pPr>
        <w:rPr>
          <w:rFonts w:hAnsi="ＭＳ 明朝"/>
        </w:rPr>
      </w:pPr>
    </w:p>
    <w:p w14:paraId="79EF9161" w14:textId="77777777" w:rsidR="00A62332" w:rsidRPr="00F63BF8" w:rsidRDefault="00DE1409" w:rsidP="00DE1409">
      <w:pPr>
        <w:spacing w:afterLines="50" w:after="193"/>
        <w:ind w:firstLineChars="100" w:firstLine="259"/>
        <w:rPr>
          <w:rFonts w:hAnsi="ＭＳ 明朝"/>
        </w:rPr>
      </w:pPr>
      <w:r>
        <w:rPr>
          <w:rFonts w:hAnsi="ＭＳ 明朝" w:hint="eastAsia"/>
        </w:rPr>
        <w:t>２．</w:t>
      </w:r>
      <w:r w:rsidR="00EA5750" w:rsidRPr="00F63BF8">
        <w:rPr>
          <w:rFonts w:hAnsi="ＭＳ 明朝" w:hint="eastAsia"/>
        </w:rPr>
        <w:t>提出期限</w:t>
      </w:r>
    </w:p>
    <w:p w14:paraId="76A92DF8" w14:textId="3359E602" w:rsidR="00A62332" w:rsidRPr="00F63BF8" w:rsidRDefault="0035066A" w:rsidP="00EC5C69">
      <w:pPr>
        <w:ind w:firstLineChars="800" w:firstLine="2073"/>
        <w:rPr>
          <w:rFonts w:hAnsi="ＭＳ 明朝"/>
          <w:u w:val="single"/>
        </w:rPr>
      </w:pPr>
      <w:r w:rsidRPr="00F63BF8">
        <w:rPr>
          <w:rFonts w:hAnsi="ＭＳ 明朝" w:hint="eastAsia"/>
        </w:rPr>
        <w:t xml:space="preserve">　</w:t>
      </w:r>
      <w:r w:rsidR="00DE1409">
        <w:rPr>
          <w:rFonts w:hAnsi="ＭＳ 明朝" w:hint="eastAsia"/>
        </w:rPr>
        <w:t xml:space="preserve">　</w:t>
      </w:r>
      <w:r w:rsidR="00EC5C69">
        <w:rPr>
          <w:rFonts w:hAnsi="ＭＳ 明朝" w:hint="eastAsia"/>
          <w:b/>
          <w:u w:val="single"/>
        </w:rPr>
        <w:t>令和</w:t>
      </w:r>
      <w:r w:rsidR="009419F5">
        <w:rPr>
          <w:rFonts w:hAnsi="ＭＳ 明朝" w:hint="eastAsia"/>
          <w:b/>
          <w:u w:val="single"/>
        </w:rPr>
        <w:t xml:space="preserve">　</w:t>
      </w:r>
      <w:r w:rsidR="00FB0E18">
        <w:rPr>
          <w:rFonts w:hAnsi="ＭＳ 明朝" w:hint="eastAsia"/>
          <w:b/>
          <w:u w:val="single"/>
        </w:rPr>
        <w:t>５</w:t>
      </w:r>
      <w:r w:rsidR="00A62332" w:rsidRPr="00E945CA">
        <w:rPr>
          <w:rFonts w:hAnsi="ＭＳ 明朝" w:hint="eastAsia"/>
          <w:b/>
          <w:u w:val="single"/>
        </w:rPr>
        <w:t>年</w:t>
      </w:r>
      <w:r w:rsidR="00EC5C69">
        <w:rPr>
          <w:rFonts w:hAnsi="ＭＳ 明朝" w:hint="eastAsia"/>
          <w:b/>
          <w:u w:val="single"/>
        </w:rPr>
        <w:t xml:space="preserve">　</w:t>
      </w:r>
      <w:r w:rsidR="0037046C">
        <w:rPr>
          <w:rFonts w:hAnsi="ＭＳ 明朝" w:hint="eastAsia"/>
          <w:b/>
          <w:u w:val="single"/>
        </w:rPr>
        <w:t>４</w:t>
      </w:r>
      <w:r w:rsidRPr="00E945CA">
        <w:rPr>
          <w:rFonts w:hAnsi="ＭＳ 明朝" w:hint="eastAsia"/>
          <w:b/>
          <w:u w:val="single"/>
        </w:rPr>
        <w:t>月</w:t>
      </w:r>
      <w:r w:rsidR="00DE1409" w:rsidRPr="00E945CA">
        <w:rPr>
          <w:rFonts w:hAnsi="ＭＳ 明朝" w:hint="eastAsia"/>
          <w:b/>
          <w:u w:val="single"/>
        </w:rPr>
        <w:t xml:space="preserve"> </w:t>
      </w:r>
      <w:r w:rsidR="00B1374F">
        <w:rPr>
          <w:rFonts w:hAnsi="ＭＳ 明朝" w:hint="eastAsia"/>
          <w:b/>
          <w:u w:val="single"/>
        </w:rPr>
        <w:t>14</w:t>
      </w:r>
      <w:r w:rsidR="003E2373" w:rsidRPr="00E945CA">
        <w:rPr>
          <w:rFonts w:hAnsi="ＭＳ 明朝" w:hint="eastAsia"/>
          <w:b/>
          <w:u w:val="single"/>
        </w:rPr>
        <w:t>日（</w:t>
      </w:r>
      <w:r w:rsidR="00B1374F">
        <w:rPr>
          <w:rFonts w:hAnsi="ＭＳ 明朝" w:hint="eastAsia"/>
          <w:b/>
          <w:u w:val="single"/>
        </w:rPr>
        <w:t>金</w:t>
      </w:r>
      <w:r w:rsidR="00F63BF8" w:rsidRPr="00E945CA">
        <w:rPr>
          <w:rFonts w:hAnsi="ＭＳ 明朝" w:hint="eastAsia"/>
          <w:b/>
          <w:u w:val="single"/>
        </w:rPr>
        <w:t>）17</w:t>
      </w:r>
      <w:r w:rsidR="00A62332" w:rsidRPr="00E945CA">
        <w:rPr>
          <w:rFonts w:hAnsi="ＭＳ 明朝" w:hint="eastAsia"/>
          <w:b/>
          <w:u w:val="single"/>
        </w:rPr>
        <w:t>時まで</w:t>
      </w:r>
    </w:p>
    <w:p w14:paraId="53558D7C" w14:textId="77777777" w:rsidR="00F63BF8" w:rsidRPr="00B1374F" w:rsidRDefault="00F63BF8" w:rsidP="00F63BF8">
      <w:pPr>
        <w:ind w:firstLineChars="100" w:firstLine="259"/>
        <w:rPr>
          <w:rFonts w:hAnsi="ＭＳ 明朝"/>
        </w:rPr>
      </w:pPr>
    </w:p>
    <w:p w14:paraId="1421BAC5" w14:textId="77777777" w:rsidR="00E13C3C" w:rsidRPr="00C84C69" w:rsidRDefault="00772DFA" w:rsidP="00A62332">
      <w:pPr>
        <w:rPr>
          <w:rFonts w:hAnsi="ＭＳ 明朝"/>
        </w:rPr>
      </w:pPr>
      <w:r w:rsidRPr="00C84C69">
        <w:rPr>
          <w:rFonts w:hAnsi="ＭＳ 明朝" w:hint="eastAsia"/>
        </w:rPr>
        <w:t xml:space="preserve">　　</w:t>
      </w:r>
      <w:r w:rsidR="000A04C8" w:rsidRPr="00C84C69">
        <w:rPr>
          <w:rFonts w:hAnsi="ＭＳ 明朝" w:hint="eastAsia"/>
        </w:rPr>
        <w:t>※</w:t>
      </w:r>
      <w:r w:rsidR="00722A23">
        <w:rPr>
          <w:rFonts w:hAnsi="ＭＳ 明朝" w:hint="eastAsia"/>
        </w:rPr>
        <w:t xml:space="preserve">　</w:t>
      </w:r>
      <w:r w:rsidR="007E75F1">
        <w:rPr>
          <w:rFonts w:hAnsi="ＭＳ 明朝" w:hint="eastAsia"/>
        </w:rPr>
        <w:t>提出は持ち込み、</w:t>
      </w:r>
      <w:r w:rsidR="000A04C8" w:rsidRPr="00C84C69">
        <w:rPr>
          <w:rFonts w:hAnsi="ＭＳ 明朝" w:hint="eastAsia"/>
        </w:rPr>
        <w:t>郵送</w:t>
      </w:r>
      <w:r w:rsidR="007E75F1">
        <w:rPr>
          <w:rFonts w:hAnsi="ＭＳ 明朝" w:hint="eastAsia"/>
        </w:rPr>
        <w:t>もしくは</w:t>
      </w:r>
      <w:r w:rsidRPr="00C84C69">
        <w:rPr>
          <w:rFonts w:hAnsi="ＭＳ 明朝" w:hint="eastAsia"/>
        </w:rPr>
        <w:t>メールのいずれかとする</w:t>
      </w:r>
      <w:r w:rsidR="006A4610">
        <w:rPr>
          <w:rFonts w:hAnsi="ＭＳ 明朝" w:hint="eastAsia"/>
        </w:rPr>
        <w:t>。</w:t>
      </w:r>
    </w:p>
    <w:p w14:paraId="6D06E08B" w14:textId="77777777" w:rsidR="00DE1409" w:rsidRDefault="00DE1409" w:rsidP="000622E1">
      <w:pPr>
        <w:rPr>
          <w:rFonts w:hAnsi="ＭＳ 明朝"/>
        </w:rPr>
      </w:pPr>
    </w:p>
    <w:p w14:paraId="3BE1318D" w14:textId="77777777" w:rsidR="00C84C69" w:rsidRPr="00C84C69" w:rsidRDefault="00DE1409" w:rsidP="00DE1409">
      <w:pPr>
        <w:spacing w:afterLines="50" w:after="193"/>
        <w:ind w:firstLineChars="100" w:firstLine="259"/>
        <w:rPr>
          <w:rFonts w:hAnsi="ＭＳ 明朝"/>
        </w:rPr>
      </w:pPr>
      <w:r>
        <w:rPr>
          <w:rFonts w:hAnsi="ＭＳ 明朝" w:hint="eastAsia"/>
        </w:rPr>
        <w:t>３．</w:t>
      </w:r>
      <w:r w:rsidR="00337BD7" w:rsidRPr="00C84C69">
        <w:rPr>
          <w:rFonts w:hAnsi="ＭＳ 明朝" w:hint="eastAsia"/>
        </w:rPr>
        <w:t>提出先</w:t>
      </w:r>
      <w:r w:rsidR="00C84C69" w:rsidRPr="00C84C69">
        <w:rPr>
          <w:rFonts w:hAnsi="ＭＳ 明朝" w:hint="eastAsia"/>
        </w:rPr>
        <w:t>及び照会</w:t>
      </w:r>
      <w:r w:rsidR="00C84C69">
        <w:rPr>
          <w:rFonts w:hAnsi="ＭＳ 明朝" w:hint="eastAsia"/>
        </w:rPr>
        <w:t>先</w:t>
      </w:r>
    </w:p>
    <w:p w14:paraId="4936CE35" w14:textId="77777777" w:rsidR="00337BD7" w:rsidRPr="00C84C69" w:rsidRDefault="00C84C69" w:rsidP="000622E1">
      <w:pPr>
        <w:rPr>
          <w:rFonts w:hAnsi="ＭＳ 明朝"/>
        </w:rPr>
      </w:pPr>
      <w:r w:rsidRPr="00C84C69">
        <w:rPr>
          <w:rFonts w:hAnsi="ＭＳ 明朝" w:hint="eastAsia"/>
        </w:rPr>
        <w:t xml:space="preserve">　　　一般社団法人　日本戦没者遺骨収集推進協会</w:t>
      </w:r>
    </w:p>
    <w:p w14:paraId="569194E1" w14:textId="77777777" w:rsidR="00DE1409" w:rsidRDefault="00EB5E42" w:rsidP="00DE1409">
      <w:pPr>
        <w:ind w:firstLineChars="500" w:firstLine="1296"/>
        <w:rPr>
          <w:rFonts w:hAnsi="ＭＳ 明朝"/>
        </w:rPr>
      </w:pPr>
      <w:r w:rsidRPr="00C84C69">
        <w:rPr>
          <w:rFonts w:hAnsi="ＭＳ 明朝" w:hint="eastAsia"/>
        </w:rPr>
        <w:t>住</w:t>
      </w:r>
      <w:r w:rsidR="00DE1409">
        <w:rPr>
          <w:rFonts w:hAnsi="ＭＳ 明朝" w:hint="eastAsia"/>
        </w:rPr>
        <w:t xml:space="preserve">　</w:t>
      </w:r>
      <w:r w:rsidRPr="00C84C69">
        <w:rPr>
          <w:rFonts w:hAnsi="ＭＳ 明朝" w:hint="eastAsia"/>
        </w:rPr>
        <w:t>所</w:t>
      </w:r>
      <w:r w:rsidR="00DE1409">
        <w:rPr>
          <w:rFonts w:hAnsi="ＭＳ 明朝" w:hint="eastAsia"/>
        </w:rPr>
        <w:t xml:space="preserve">　</w:t>
      </w:r>
      <w:r w:rsidRPr="00C84C69">
        <w:rPr>
          <w:rFonts w:hAnsi="ＭＳ 明朝" w:hint="eastAsia"/>
        </w:rPr>
        <w:t xml:space="preserve">　</w:t>
      </w:r>
      <w:r w:rsidR="00DE1409">
        <w:rPr>
          <w:rFonts w:hAnsi="ＭＳ 明朝" w:hint="eastAsia"/>
        </w:rPr>
        <w:t>〒</w:t>
      </w:r>
      <w:r w:rsidR="00EC5C69">
        <w:rPr>
          <w:rFonts w:hAnsi="ＭＳ 明朝" w:hint="eastAsia"/>
        </w:rPr>
        <w:t>105-0003</w:t>
      </w:r>
    </w:p>
    <w:p w14:paraId="2A095C79" w14:textId="77777777" w:rsidR="00337BD7" w:rsidRPr="00C84C69" w:rsidRDefault="00337BD7" w:rsidP="00F263B4">
      <w:pPr>
        <w:ind w:firstLineChars="1000" w:firstLine="2591"/>
        <w:rPr>
          <w:rFonts w:hAnsi="ＭＳ 明朝"/>
        </w:rPr>
      </w:pPr>
      <w:r w:rsidRPr="00C84C69">
        <w:rPr>
          <w:rFonts w:hAnsi="ＭＳ 明朝" w:hint="eastAsia"/>
        </w:rPr>
        <w:t>東京都港区</w:t>
      </w:r>
      <w:r w:rsidR="00EC5C69">
        <w:rPr>
          <w:rFonts w:hAnsi="ＭＳ 明朝" w:hint="eastAsia"/>
        </w:rPr>
        <w:t>西新橋１ー５ー１１</w:t>
      </w:r>
      <w:r w:rsidR="00DE1409">
        <w:rPr>
          <w:rFonts w:hAnsi="ＭＳ 明朝" w:hint="eastAsia"/>
        </w:rPr>
        <w:t xml:space="preserve">　</w:t>
      </w:r>
      <w:r w:rsidR="00F263B4">
        <w:rPr>
          <w:rFonts w:hAnsi="ＭＳ 明朝" w:hint="eastAsia"/>
        </w:rPr>
        <w:t>１１</w:t>
      </w:r>
      <w:r w:rsidR="00EC5C69">
        <w:rPr>
          <w:rFonts w:hAnsi="ＭＳ 明朝" w:hint="eastAsia"/>
        </w:rPr>
        <w:t>東洋海事ビル</w:t>
      </w:r>
      <w:r w:rsidRPr="00C84C69">
        <w:rPr>
          <w:rFonts w:hAnsi="ＭＳ 明朝" w:hint="eastAsia"/>
        </w:rPr>
        <w:t>５階</w:t>
      </w:r>
    </w:p>
    <w:p w14:paraId="442D548A" w14:textId="77777777" w:rsidR="00EB5E42" w:rsidRPr="00C84C69" w:rsidRDefault="00EB5E42" w:rsidP="00DE1409">
      <w:pPr>
        <w:ind w:firstLineChars="500" w:firstLine="1296"/>
        <w:rPr>
          <w:rFonts w:hAnsi="ＭＳ 明朝"/>
        </w:rPr>
      </w:pPr>
      <w:r w:rsidRPr="00C84C69">
        <w:rPr>
          <w:rFonts w:hAnsi="ＭＳ 明朝" w:hint="eastAsia"/>
        </w:rPr>
        <w:t>電</w:t>
      </w:r>
      <w:r w:rsidR="00DE1409">
        <w:rPr>
          <w:rFonts w:hAnsi="ＭＳ 明朝" w:hint="eastAsia"/>
        </w:rPr>
        <w:t xml:space="preserve">　</w:t>
      </w:r>
      <w:r w:rsidRPr="00C84C69">
        <w:rPr>
          <w:rFonts w:hAnsi="ＭＳ 明朝" w:hint="eastAsia"/>
        </w:rPr>
        <w:t xml:space="preserve">話　</w:t>
      </w:r>
      <w:r w:rsidR="00DE1409">
        <w:rPr>
          <w:rFonts w:hAnsi="ＭＳ 明朝" w:hint="eastAsia"/>
        </w:rPr>
        <w:t xml:space="preserve">　</w:t>
      </w:r>
      <w:r w:rsidRPr="00C84C69">
        <w:rPr>
          <w:rFonts w:hAnsi="ＭＳ 明朝" w:hint="eastAsia"/>
        </w:rPr>
        <w:t>０３－３５８１－２７５５</w:t>
      </w:r>
    </w:p>
    <w:p w14:paraId="1A111005" w14:textId="77777777" w:rsidR="00DE1409" w:rsidRDefault="00DE1409" w:rsidP="00DE1409">
      <w:pPr>
        <w:ind w:firstLineChars="500" w:firstLine="1296"/>
        <w:rPr>
          <w:rFonts w:hAnsi="ＭＳ 明朝"/>
        </w:rPr>
      </w:pPr>
      <w:r>
        <w:rPr>
          <w:rFonts w:hAnsi="ＭＳ 明朝" w:hint="eastAsia"/>
        </w:rPr>
        <w:t xml:space="preserve">ＦＡＸ　　</w:t>
      </w:r>
      <w:r w:rsidR="00EB5E42" w:rsidRPr="00C84C69">
        <w:rPr>
          <w:rFonts w:hAnsi="ＭＳ 明朝" w:hint="eastAsia"/>
        </w:rPr>
        <w:t>０３－６２０６－１８８０</w:t>
      </w:r>
    </w:p>
    <w:p w14:paraId="1BA05A26" w14:textId="5EF4C146" w:rsidR="00E13C3C" w:rsidRPr="00C84C69" w:rsidRDefault="00DE1409" w:rsidP="00DE1409">
      <w:pPr>
        <w:ind w:firstLineChars="500" w:firstLine="1296"/>
        <w:rPr>
          <w:rFonts w:hAnsi="ＭＳ 明朝"/>
        </w:rPr>
      </w:pPr>
      <w:r>
        <w:rPr>
          <w:rFonts w:hAnsi="ＭＳ 明朝" w:hint="eastAsia"/>
        </w:rPr>
        <w:t xml:space="preserve">Ｅ-mail　　</w:t>
      </w:r>
      <w:r w:rsidR="007B54C0" w:rsidRPr="007B54C0">
        <w:rPr>
          <w:rFonts w:hAnsi="ＭＳ 明朝"/>
        </w:rPr>
        <w:t>jigyou</w:t>
      </w:r>
      <w:r w:rsidR="008E58F6">
        <w:rPr>
          <w:rFonts w:hAnsi="ＭＳ 明朝" w:hint="eastAsia"/>
        </w:rPr>
        <w:t>b</w:t>
      </w:r>
      <w:r w:rsidR="008E58F6">
        <w:rPr>
          <w:rFonts w:hAnsi="ＭＳ 明朝"/>
        </w:rPr>
        <w:t>u</w:t>
      </w:r>
      <w:r w:rsidR="007B54C0" w:rsidRPr="007B54C0">
        <w:rPr>
          <w:rFonts w:hAnsi="ＭＳ 明朝"/>
        </w:rPr>
        <w:t>@jarrwc.jp</w:t>
      </w:r>
    </w:p>
    <w:p w14:paraId="71AF1E79" w14:textId="2307E919" w:rsidR="00337BD7" w:rsidRDefault="00C84C69" w:rsidP="00DE1409">
      <w:pPr>
        <w:ind w:firstLineChars="500" w:firstLine="1296"/>
        <w:rPr>
          <w:rFonts w:hAnsi="ＭＳ 明朝"/>
          <w:lang w:eastAsia="zh-CN"/>
        </w:rPr>
      </w:pPr>
      <w:r w:rsidRPr="00C84C69">
        <w:rPr>
          <w:rFonts w:hAnsi="ＭＳ 明朝" w:hint="eastAsia"/>
          <w:lang w:eastAsia="zh-CN"/>
        </w:rPr>
        <w:t>担</w:t>
      </w:r>
      <w:r w:rsidR="00DE1409">
        <w:rPr>
          <w:rFonts w:hAnsi="ＭＳ 明朝" w:hint="eastAsia"/>
          <w:lang w:eastAsia="zh-CN"/>
        </w:rPr>
        <w:t xml:space="preserve">　</w:t>
      </w:r>
      <w:r w:rsidRPr="00C84C69">
        <w:rPr>
          <w:rFonts w:hAnsi="ＭＳ 明朝" w:hint="eastAsia"/>
          <w:lang w:eastAsia="zh-CN"/>
        </w:rPr>
        <w:t>当</w:t>
      </w:r>
      <w:r w:rsidR="00DE1409">
        <w:rPr>
          <w:rFonts w:hAnsi="ＭＳ 明朝" w:hint="eastAsia"/>
          <w:lang w:eastAsia="zh-CN"/>
        </w:rPr>
        <w:t xml:space="preserve">　</w:t>
      </w:r>
      <w:r w:rsidRPr="00C84C69">
        <w:rPr>
          <w:rFonts w:hAnsi="ＭＳ 明朝" w:hint="eastAsia"/>
          <w:lang w:eastAsia="zh-CN"/>
        </w:rPr>
        <w:t xml:space="preserve">　</w:t>
      </w:r>
      <w:r w:rsidR="00B1374F">
        <w:rPr>
          <w:rFonts w:hAnsi="ＭＳ 明朝" w:hint="eastAsia"/>
        </w:rPr>
        <w:t>栗田</w:t>
      </w:r>
      <w:r w:rsidR="002704FC" w:rsidRPr="002704FC">
        <w:rPr>
          <w:rFonts w:hAnsi="ＭＳ 明朝" w:hint="eastAsia"/>
          <w:lang w:eastAsia="zh-CN"/>
        </w:rPr>
        <w:t>、</w:t>
      </w:r>
      <w:r w:rsidR="00B1374F">
        <w:rPr>
          <w:rFonts w:hAnsi="ＭＳ 明朝" w:hint="eastAsia"/>
        </w:rPr>
        <w:t>花栗</w:t>
      </w:r>
      <w:r w:rsidR="0037046C">
        <w:rPr>
          <w:rFonts w:hAnsi="ＭＳ 明朝" w:hint="eastAsia"/>
          <w:lang w:eastAsia="zh-CN"/>
        </w:rPr>
        <w:t>、</w:t>
      </w:r>
      <w:r w:rsidR="00B1374F">
        <w:rPr>
          <w:rFonts w:hAnsi="ＭＳ 明朝" w:hint="eastAsia"/>
        </w:rPr>
        <w:t>前川</w:t>
      </w:r>
      <w:r w:rsidR="0091227C">
        <w:rPr>
          <w:rFonts w:hAnsi="ＭＳ 明朝" w:hint="eastAsia"/>
          <w:lang w:eastAsia="zh-CN"/>
        </w:rPr>
        <w:t>、</w:t>
      </w:r>
      <w:r w:rsidR="00B1374F">
        <w:rPr>
          <w:rFonts w:hAnsi="ＭＳ 明朝" w:hint="eastAsia"/>
        </w:rPr>
        <w:t>松永、高木</w:t>
      </w:r>
    </w:p>
    <w:p w14:paraId="6630EA69" w14:textId="77777777" w:rsidR="00EC7BCA" w:rsidRPr="00C84C69" w:rsidRDefault="00EC7BCA" w:rsidP="00EC7BCA">
      <w:pPr>
        <w:wordWrap w:val="0"/>
        <w:jc w:val="right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以上　</w:t>
      </w:r>
    </w:p>
    <w:sectPr w:rsidR="00EC7BCA" w:rsidRPr="00C84C69" w:rsidSect="00F34AD1">
      <w:pgSz w:w="11906" w:h="16838" w:code="9"/>
      <w:pgMar w:top="1134" w:right="1134" w:bottom="1134" w:left="1134" w:header="851" w:footer="992" w:gutter="0"/>
      <w:cols w:space="425"/>
      <w:docGrid w:type="linesAndChars" w:linePitch="386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5FA1" w14:textId="77777777" w:rsidR="00A13C77" w:rsidRDefault="00A13C77" w:rsidP="00690EE9">
      <w:r>
        <w:separator/>
      </w:r>
    </w:p>
  </w:endnote>
  <w:endnote w:type="continuationSeparator" w:id="0">
    <w:p w14:paraId="1F196438" w14:textId="77777777" w:rsidR="00A13C77" w:rsidRDefault="00A13C77" w:rsidP="0069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B20E" w14:textId="77777777" w:rsidR="00A13C77" w:rsidRDefault="00A13C77" w:rsidP="00690EE9">
      <w:r>
        <w:separator/>
      </w:r>
    </w:p>
  </w:footnote>
  <w:footnote w:type="continuationSeparator" w:id="0">
    <w:p w14:paraId="0881DFD6" w14:textId="77777777" w:rsidR="00A13C77" w:rsidRDefault="00A13C77" w:rsidP="0069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9D6"/>
    <w:multiLevelType w:val="hybridMultilevel"/>
    <w:tmpl w:val="058AE5F8"/>
    <w:lvl w:ilvl="0" w:tplc="8410ED9C">
      <w:start w:val="1"/>
      <w:numFmt w:val="decimal"/>
      <w:lvlText w:val="%1).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41626"/>
    <w:multiLevelType w:val="hybridMultilevel"/>
    <w:tmpl w:val="E3365278"/>
    <w:lvl w:ilvl="0" w:tplc="34368E08">
      <w:start w:val="1"/>
      <w:numFmt w:val="decimalFullWidth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26FA8CA2">
      <w:start w:val="1"/>
      <w:numFmt w:val="decimal"/>
      <w:lvlText w:val="(%2)"/>
      <w:lvlJc w:val="left"/>
      <w:pPr>
        <w:tabs>
          <w:tab w:val="num" w:pos="420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6C6E0E"/>
    <w:multiLevelType w:val="hybridMultilevel"/>
    <w:tmpl w:val="A0127096"/>
    <w:lvl w:ilvl="0" w:tplc="8410ED9C">
      <w:start w:val="1"/>
      <w:numFmt w:val="decimal"/>
      <w:lvlText w:val="%1).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955779"/>
    <w:multiLevelType w:val="hybridMultilevel"/>
    <w:tmpl w:val="24149BBA"/>
    <w:lvl w:ilvl="0" w:tplc="9D6836D4">
      <w:start w:val="1"/>
      <w:numFmt w:val="decimalFullWidth"/>
      <w:lvlText w:val="%1.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47245">
    <w:abstractNumId w:val="1"/>
  </w:num>
  <w:num w:numId="2" w16cid:durableId="1736271708">
    <w:abstractNumId w:val="0"/>
  </w:num>
  <w:num w:numId="3" w16cid:durableId="1357659588">
    <w:abstractNumId w:val="2"/>
  </w:num>
  <w:num w:numId="4" w16cid:durableId="1744914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21"/>
    <w:rsid w:val="00012D01"/>
    <w:rsid w:val="00022E86"/>
    <w:rsid w:val="0002676C"/>
    <w:rsid w:val="00051FD4"/>
    <w:rsid w:val="000622E1"/>
    <w:rsid w:val="00074030"/>
    <w:rsid w:val="000A04C8"/>
    <w:rsid w:val="000A77AF"/>
    <w:rsid w:val="000C77F9"/>
    <w:rsid w:val="000D093B"/>
    <w:rsid w:val="000E7EDA"/>
    <w:rsid w:val="000F21FC"/>
    <w:rsid w:val="000F3095"/>
    <w:rsid w:val="000F485B"/>
    <w:rsid w:val="00104313"/>
    <w:rsid w:val="00157C6F"/>
    <w:rsid w:val="001914FD"/>
    <w:rsid w:val="00193388"/>
    <w:rsid w:val="001A0397"/>
    <w:rsid w:val="001B488B"/>
    <w:rsid w:val="001D7842"/>
    <w:rsid w:val="001E0CCA"/>
    <w:rsid w:val="00202388"/>
    <w:rsid w:val="002044CB"/>
    <w:rsid w:val="00217B79"/>
    <w:rsid w:val="002221A8"/>
    <w:rsid w:val="002222BE"/>
    <w:rsid w:val="00246623"/>
    <w:rsid w:val="00253B99"/>
    <w:rsid w:val="00260A7A"/>
    <w:rsid w:val="00265A76"/>
    <w:rsid w:val="002704FC"/>
    <w:rsid w:val="00284B1C"/>
    <w:rsid w:val="002D537E"/>
    <w:rsid w:val="002F3497"/>
    <w:rsid w:val="00305B84"/>
    <w:rsid w:val="003148BD"/>
    <w:rsid w:val="003249AD"/>
    <w:rsid w:val="0033602F"/>
    <w:rsid w:val="00337BD7"/>
    <w:rsid w:val="0035066A"/>
    <w:rsid w:val="0037046C"/>
    <w:rsid w:val="00383BA9"/>
    <w:rsid w:val="003855D7"/>
    <w:rsid w:val="0038779C"/>
    <w:rsid w:val="00390376"/>
    <w:rsid w:val="003E2373"/>
    <w:rsid w:val="003F05EC"/>
    <w:rsid w:val="003F63AF"/>
    <w:rsid w:val="003F643F"/>
    <w:rsid w:val="00423767"/>
    <w:rsid w:val="00452D32"/>
    <w:rsid w:val="004606EA"/>
    <w:rsid w:val="00473BA3"/>
    <w:rsid w:val="004A3DFD"/>
    <w:rsid w:val="004A5D19"/>
    <w:rsid w:val="004B1F9C"/>
    <w:rsid w:val="004C39F4"/>
    <w:rsid w:val="004E061F"/>
    <w:rsid w:val="00512E40"/>
    <w:rsid w:val="00526125"/>
    <w:rsid w:val="00546366"/>
    <w:rsid w:val="005638B6"/>
    <w:rsid w:val="00575BEF"/>
    <w:rsid w:val="00593758"/>
    <w:rsid w:val="005B15D1"/>
    <w:rsid w:val="005D0330"/>
    <w:rsid w:val="006007D2"/>
    <w:rsid w:val="00617727"/>
    <w:rsid w:val="006226E5"/>
    <w:rsid w:val="00690872"/>
    <w:rsid w:val="00690EE9"/>
    <w:rsid w:val="006A4610"/>
    <w:rsid w:val="006A7B22"/>
    <w:rsid w:val="006C0ADC"/>
    <w:rsid w:val="006C7861"/>
    <w:rsid w:val="006D18CC"/>
    <w:rsid w:val="006D7246"/>
    <w:rsid w:val="0070216A"/>
    <w:rsid w:val="00722A23"/>
    <w:rsid w:val="007629DD"/>
    <w:rsid w:val="00772DFA"/>
    <w:rsid w:val="007A3643"/>
    <w:rsid w:val="007B54C0"/>
    <w:rsid w:val="007C125D"/>
    <w:rsid w:val="007E4935"/>
    <w:rsid w:val="007E75F1"/>
    <w:rsid w:val="00822494"/>
    <w:rsid w:val="00844E77"/>
    <w:rsid w:val="00875064"/>
    <w:rsid w:val="00884A69"/>
    <w:rsid w:val="008E3CE7"/>
    <w:rsid w:val="008E58F6"/>
    <w:rsid w:val="0091227C"/>
    <w:rsid w:val="00913915"/>
    <w:rsid w:val="009419F5"/>
    <w:rsid w:val="00941CA7"/>
    <w:rsid w:val="00945715"/>
    <w:rsid w:val="00952FA2"/>
    <w:rsid w:val="0096044F"/>
    <w:rsid w:val="00964F67"/>
    <w:rsid w:val="009774C9"/>
    <w:rsid w:val="00985ED1"/>
    <w:rsid w:val="00987051"/>
    <w:rsid w:val="00992729"/>
    <w:rsid w:val="009B78E3"/>
    <w:rsid w:val="009B7BA4"/>
    <w:rsid w:val="009D6E90"/>
    <w:rsid w:val="009E7162"/>
    <w:rsid w:val="00A13C77"/>
    <w:rsid w:val="00A5164D"/>
    <w:rsid w:val="00A55DF5"/>
    <w:rsid w:val="00A62332"/>
    <w:rsid w:val="00A67E51"/>
    <w:rsid w:val="00A77D0D"/>
    <w:rsid w:val="00A95B24"/>
    <w:rsid w:val="00AA0DCD"/>
    <w:rsid w:val="00AA2093"/>
    <w:rsid w:val="00AA5699"/>
    <w:rsid w:val="00B066C9"/>
    <w:rsid w:val="00B1374F"/>
    <w:rsid w:val="00B44FFD"/>
    <w:rsid w:val="00B4737E"/>
    <w:rsid w:val="00B57745"/>
    <w:rsid w:val="00B60F03"/>
    <w:rsid w:val="00B70A6A"/>
    <w:rsid w:val="00B75C76"/>
    <w:rsid w:val="00B8244F"/>
    <w:rsid w:val="00B840B6"/>
    <w:rsid w:val="00B91DE0"/>
    <w:rsid w:val="00BC6C95"/>
    <w:rsid w:val="00C452C6"/>
    <w:rsid w:val="00C65F59"/>
    <w:rsid w:val="00C830ED"/>
    <w:rsid w:val="00C84C69"/>
    <w:rsid w:val="00C97AC0"/>
    <w:rsid w:val="00CA702F"/>
    <w:rsid w:val="00CC1FC3"/>
    <w:rsid w:val="00CD0281"/>
    <w:rsid w:val="00CE6605"/>
    <w:rsid w:val="00CF01B2"/>
    <w:rsid w:val="00CF433C"/>
    <w:rsid w:val="00D12AC0"/>
    <w:rsid w:val="00D14DC0"/>
    <w:rsid w:val="00D165E3"/>
    <w:rsid w:val="00D21D81"/>
    <w:rsid w:val="00D22302"/>
    <w:rsid w:val="00DE1409"/>
    <w:rsid w:val="00E13B81"/>
    <w:rsid w:val="00E13C3C"/>
    <w:rsid w:val="00E25703"/>
    <w:rsid w:val="00E706BC"/>
    <w:rsid w:val="00E712BE"/>
    <w:rsid w:val="00E74A21"/>
    <w:rsid w:val="00E945CA"/>
    <w:rsid w:val="00E97CBA"/>
    <w:rsid w:val="00EA1873"/>
    <w:rsid w:val="00EA5750"/>
    <w:rsid w:val="00EB5E42"/>
    <w:rsid w:val="00EC5C69"/>
    <w:rsid w:val="00EC68CC"/>
    <w:rsid w:val="00EC7BCA"/>
    <w:rsid w:val="00ED2D89"/>
    <w:rsid w:val="00EF1B48"/>
    <w:rsid w:val="00F23A84"/>
    <w:rsid w:val="00F263B4"/>
    <w:rsid w:val="00F34AD1"/>
    <w:rsid w:val="00F5023A"/>
    <w:rsid w:val="00F547E1"/>
    <w:rsid w:val="00F63BF8"/>
    <w:rsid w:val="00F709C9"/>
    <w:rsid w:val="00F83F02"/>
    <w:rsid w:val="00FB0E18"/>
    <w:rsid w:val="00FC20C2"/>
    <w:rsid w:val="00FE12D0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E17E1D6"/>
  <w15:chartTrackingRefBased/>
  <w15:docId w15:val="{0CCEE8D0-4608-4BB3-BF79-EC48509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030"/>
    <w:pPr>
      <w:widowControl w:val="0"/>
      <w:jc w:val="both"/>
    </w:pPr>
    <w:rPr>
      <w:rFonts w:ascii="ＭＳ 明朝"/>
      <w:kern w:val="2"/>
      <w:sz w:val="28"/>
      <w:szCs w:val="24"/>
    </w:rPr>
  </w:style>
  <w:style w:type="paragraph" w:styleId="2">
    <w:name w:val="heading 2"/>
    <w:basedOn w:val="a"/>
    <w:qFormat/>
    <w:rsid w:val="00A55DF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F03"/>
    <w:pPr>
      <w:jc w:val="center"/>
    </w:pPr>
  </w:style>
  <w:style w:type="paragraph" w:styleId="a4">
    <w:name w:val="Closing"/>
    <w:basedOn w:val="a"/>
    <w:rsid w:val="00B60F03"/>
    <w:pPr>
      <w:jc w:val="right"/>
    </w:pPr>
  </w:style>
  <w:style w:type="paragraph" w:styleId="Web">
    <w:name w:val="Normal (Web)"/>
    <w:basedOn w:val="a"/>
    <w:rsid w:val="00A55D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Date"/>
    <w:basedOn w:val="a"/>
    <w:next w:val="a"/>
    <w:rsid w:val="00844E77"/>
  </w:style>
  <w:style w:type="paragraph" w:styleId="a6">
    <w:name w:val="Salutation"/>
    <w:basedOn w:val="a"/>
    <w:next w:val="a"/>
    <w:rsid w:val="00844E77"/>
    <w:rPr>
      <w:szCs w:val="28"/>
    </w:rPr>
  </w:style>
  <w:style w:type="table" w:styleId="a7">
    <w:name w:val="Table Grid"/>
    <w:basedOn w:val="a1"/>
    <w:rsid w:val="00575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F05E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90E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690EE9"/>
    <w:rPr>
      <w:rFonts w:ascii="ＭＳ 明朝"/>
      <w:kern w:val="2"/>
      <w:sz w:val="28"/>
      <w:szCs w:val="24"/>
    </w:rPr>
  </w:style>
  <w:style w:type="paragraph" w:styleId="ab">
    <w:name w:val="footer"/>
    <w:basedOn w:val="a"/>
    <w:link w:val="ac"/>
    <w:rsid w:val="00690E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690EE9"/>
    <w:rPr>
      <w:rFonts w:ascii="ＭＳ 明朝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　　日</vt:lpstr>
      <vt:lpstr>平成２１年４月　　日</vt:lpstr>
    </vt:vector>
  </TitlesOfParts>
  <Company>福祉部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　　日</dc:title>
  <dc:subject/>
  <dc:creator>財団法人　日本遺族会</dc:creator>
  <cp:keywords/>
  <dc:description/>
  <cp:lastModifiedBy>user24</cp:lastModifiedBy>
  <cp:revision>20</cp:revision>
  <cp:lastPrinted>2019-03-19T10:09:00Z</cp:lastPrinted>
  <dcterms:created xsi:type="dcterms:W3CDTF">2019-03-15T08:31:00Z</dcterms:created>
  <dcterms:modified xsi:type="dcterms:W3CDTF">2023-03-31T02:16:00Z</dcterms:modified>
</cp:coreProperties>
</file>