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38F6" w14:textId="1827F4BC" w:rsidR="00657DCA" w:rsidRDefault="00770B20" w:rsidP="00710529">
      <w:pPr>
        <w:spacing w:line="400" w:lineRule="exact"/>
        <w:jc w:val="center"/>
        <w:rPr>
          <w:color w:val="000000" w:themeColor="text1"/>
          <w:sz w:val="24"/>
          <w:szCs w:val="22"/>
        </w:rPr>
      </w:pPr>
      <w:r w:rsidRPr="00F46405">
        <w:rPr>
          <w:rFonts w:hint="eastAsia"/>
          <w:color w:val="000000" w:themeColor="text1"/>
          <w:sz w:val="24"/>
          <w:szCs w:val="22"/>
        </w:rPr>
        <w:t>令和</w:t>
      </w:r>
      <w:r w:rsidR="00633A34">
        <w:rPr>
          <w:rFonts w:hint="eastAsia"/>
          <w:color w:val="000000" w:themeColor="text1"/>
          <w:sz w:val="24"/>
          <w:szCs w:val="22"/>
        </w:rPr>
        <w:t>８</w:t>
      </w:r>
      <w:r w:rsidRPr="00F46405">
        <w:rPr>
          <w:rFonts w:hint="eastAsia"/>
          <w:color w:val="000000" w:themeColor="text1"/>
          <w:sz w:val="24"/>
          <w:szCs w:val="22"/>
        </w:rPr>
        <w:t>年度</w:t>
      </w:r>
      <w:r w:rsidR="00944EDC" w:rsidRPr="00F46405">
        <w:rPr>
          <w:rFonts w:hint="eastAsia"/>
          <w:color w:val="000000" w:themeColor="text1"/>
          <w:sz w:val="24"/>
          <w:szCs w:val="22"/>
        </w:rPr>
        <w:t>東部ニューギニア</w:t>
      </w:r>
      <w:r w:rsidR="00633A34">
        <w:rPr>
          <w:rFonts w:hint="eastAsia"/>
          <w:color w:val="000000" w:themeColor="text1"/>
          <w:sz w:val="24"/>
          <w:szCs w:val="22"/>
        </w:rPr>
        <w:t>現地調査・遺骨収集派遣（第</w:t>
      </w:r>
      <w:r w:rsidR="00B76EFE">
        <w:rPr>
          <w:rFonts w:hint="eastAsia"/>
          <w:color w:val="000000" w:themeColor="text1"/>
          <w:sz w:val="24"/>
          <w:szCs w:val="22"/>
        </w:rPr>
        <w:t>２</w:t>
      </w:r>
      <w:r w:rsidR="00633A34">
        <w:rPr>
          <w:rFonts w:hint="eastAsia"/>
          <w:color w:val="000000" w:themeColor="text1"/>
          <w:sz w:val="24"/>
          <w:szCs w:val="22"/>
        </w:rPr>
        <w:t>次）</w:t>
      </w:r>
      <w:r w:rsidR="00686255" w:rsidRPr="00F46405">
        <w:rPr>
          <w:rFonts w:hint="eastAsia"/>
          <w:color w:val="000000" w:themeColor="text1"/>
          <w:sz w:val="24"/>
          <w:szCs w:val="22"/>
        </w:rPr>
        <w:t>に係る</w:t>
      </w:r>
    </w:p>
    <w:p w14:paraId="7DF1AFE5" w14:textId="274387F9" w:rsidR="00AC13E1" w:rsidRPr="00F46405" w:rsidRDefault="0050502E" w:rsidP="00710529">
      <w:pPr>
        <w:spacing w:line="400" w:lineRule="exact"/>
        <w:jc w:val="center"/>
        <w:rPr>
          <w:color w:val="000000" w:themeColor="text1"/>
          <w:sz w:val="24"/>
          <w:szCs w:val="22"/>
        </w:rPr>
      </w:pPr>
      <w:r w:rsidRPr="00F46405">
        <w:rPr>
          <w:rFonts w:hint="eastAsia"/>
          <w:color w:val="000000" w:themeColor="text1"/>
          <w:sz w:val="24"/>
          <w:szCs w:val="22"/>
        </w:rPr>
        <w:t>旅行業者の選定に</w:t>
      </w:r>
      <w:r w:rsidR="00657DCA">
        <w:rPr>
          <w:rFonts w:hint="eastAsia"/>
          <w:color w:val="000000" w:themeColor="text1"/>
          <w:sz w:val="24"/>
          <w:szCs w:val="22"/>
        </w:rPr>
        <w:t>係る</w:t>
      </w:r>
      <w:r w:rsidRPr="00F46405">
        <w:rPr>
          <w:rFonts w:hint="eastAsia"/>
          <w:color w:val="000000" w:themeColor="text1"/>
          <w:sz w:val="24"/>
          <w:szCs w:val="22"/>
        </w:rPr>
        <w:t>仕様書</w:t>
      </w:r>
    </w:p>
    <w:p w14:paraId="0EF8D1FE" w14:textId="77777777" w:rsidR="00AF578C" w:rsidRPr="00633A34" w:rsidRDefault="00AF578C" w:rsidP="00F46405">
      <w:pPr>
        <w:spacing w:line="400" w:lineRule="exact"/>
        <w:jc w:val="left"/>
        <w:rPr>
          <w:rFonts w:ascii="ＭＳ 明朝" w:hAnsi="ＭＳ 明朝"/>
          <w:color w:val="000000" w:themeColor="text1"/>
          <w:sz w:val="24"/>
          <w:szCs w:val="22"/>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5B6FBDD" w:rsidR="00C81AF7" w:rsidRPr="00F46405" w:rsidRDefault="00F46405" w:rsidP="00F46405">
      <w:pPr>
        <w:spacing w:line="400" w:lineRule="exact"/>
        <w:jc w:val="left"/>
        <w:rPr>
          <w:color w:val="000000" w:themeColor="text1"/>
          <w:sz w:val="24"/>
          <w:szCs w:val="24"/>
        </w:rPr>
      </w:pPr>
      <w:r>
        <w:rPr>
          <w:rFonts w:hint="eastAsia"/>
          <w:color w:val="000000" w:themeColor="text1"/>
          <w:sz w:val="24"/>
          <w:szCs w:val="24"/>
        </w:rPr>
        <w:t>（１）</w:t>
      </w:r>
      <w:r w:rsidR="00944EDC" w:rsidRPr="00F46405">
        <w:rPr>
          <w:rFonts w:hint="eastAsia"/>
          <w:color w:val="000000" w:themeColor="text1"/>
          <w:sz w:val="24"/>
          <w:szCs w:val="24"/>
        </w:rPr>
        <w:t>遺骨収集（戦没者遺骨の収集及び送還）</w:t>
      </w:r>
    </w:p>
    <w:p w14:paraId="449E6C9F" w14:textId="1B0236DE" w:rsidR="00944EDC" w:rsidRPr="00C81AF7" w:rsidRDefault="00944EDC" w:rsidP="008E3396">
      <w:pPr>
        <w:spacing w:line="400" w:lineRule="exact"/>
        <w:ind w:leftChars="172" w:left="446"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p>
    <w:p w14:paraId="0DE6048D" w14:textId="6BE61084" w:rsidR="00C81AF7" w:rsidRPr="00F46405" w:rsidRDefault="00F46405" w:rsidP="00F46405">
      <w:pPr>
        <w:spacing w:line="400" w:lineRule="exact"/>
        <w:jc w:val="left"/>
        <w:rPr>
          <w:color w:val="000000" w:themeColor="text1"/>
          <w:sz w:val="24"/>
          <w:szCs w:val="24"/>
        </w:rPr>
      </w:pPr>
      <w:r>
        <w:rPr>
          <w:rFonts w:hint="eastAsia"/>
          <w:color w:val="000000" w:themeColor="text1"/>
          <w:sz w:val="24"/>
          <w:szCs w:val="24"/>
        </w:rPr>
        <w:t>（２）</w:t>
      </w:r>
      <w:r w:rsidR="00944EDC" w:rsidRPr="00F46405">
        <w:rPr>
          <w:rFonts w:hint="eastAsia"/>
          <w:color w:val="000000" w:themeColor="text1"/>
          <w:sz w:val="24"/>
          <w:szCs w:val="24"/>
        </w:rPr>
        <w:t>現地調査（戦没者の遺骨収集を実施する地域における現地調査等）</w:t>
      </w:r>
    </w:p>
    <w:p w14:paraId="6CD13B62" w14:textId="7D05D259" w:rsidR="00944EDC" w:rsidRPr="00BF6727" w:rsidRDefault="00944EDC" w:rsidP="008E3396">
      <w:pPr>
        <w:spacing w:line="400" w:lineRule="exact"/>
        <w:ind w:leftChars="172" w:left="446" w:firstLineChars="96" w:firstLine="210"/>
        <w:jc w:val="left"/>
        <w:rPr>
          <w:color w:val="000000" w:themeColor="text1"/>
          <w:sz w:val="24"/>
          <w:szCs w:val="24"/>
        </w:rPr>
      </w:pPr>
      <w:r w:rsidRPr="00F46405">
        <w:rPr>
          <w:rFonts w:hint="eastAsia"/>
          <w:color w:val="000000" w:themeColor="text1"/>
          <w:sz w:val="24"/>
          <w:szCs w:val="24"/>
        </w:rPr>
        <w:t>海外に残存する日本人戦没者の遺骨に関する情報を収集し、現地調査を実施する。調査団</w:t>
      </w:r>
      <w:r w:rsidRPr="00BF6727">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tbl>
      <w:tblPr>
        <w:tblpPr w:leftFromText="142" w:rightFromText="142" w:vertAnchor="text" w:horzAnchor="margin" w:tblpXSpec="right" w:tblpY="4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119"/>
        <w:gridCol w:w="1134"/>
      </w:tblGrid>
      <w:tr w:rsidR="00710529" w:rsidRPr="00BF6727" w14:paraId="18FCB778" w14:textId="77777777" w:rsidTr="008E3396">
        <w:trPr>
          <w:trHeight w:val="232"/>
        </w:trPr>
        <w:tc>
          <w:tcPr>
            <w:tcW w:w="5098" w:type="dxa"/>
            <w:shd w:val="clear" w:color="auto" w:fill="D9D9D9"/>
            <w:vAlign w:val="center"/>
          </w:tcPr>
          <w:p w14:paraId="6D48C3A0" w14:textId="77777777" w:rsidR="00710529" w:rsidRPr="00BF6727" w:rsidRDefault="00710529" w:rsidP="00710529">
            <w:pPr>
              <w:spacing w:line="400" w:lineRule="exact"/>
              <w:jc w:val="center"/>
              <w:rPr>
                <w:color w:val="000000" w:themeColor="text1"/>
                <w:sz w:val="24"/>
                <w:szCs w:val="24"/>
              </w:rPr>
            </w:pPr>
            <w:r>
              <w:rPr>
                <w:rFonts w:hint="eastAsia"/>
                <w:color w:val="000000" w:themeColor="text1"/>
                <w:sz w:val="24"/>
                <w:szCs w:val="24"/>
              </w:rPr>
              <w:t>派遣名称</w:t>
            </w:r>
          </w:p>
        </w:tc>
        <w:tc>
          <w:tcPr>
            <w:tcW w:w="3119" w:type="dxa"/>
            <w:shd w:val="clear" w:color="auto" w:fill="D9D9D9"/>
            <w:vAlign w:val="center"/>
          </w:tcPr>
          <w:p w14:paraId="1B85D035" w14:textId="77777777" w:rsidR="00710529" w:rsidRPr="00BF6727" w:rsidRDefault="00710529" w:rsidP="00710529">
            <w:pPr>
              <w:spacing w:line="400" w:lineRule="exact"/>
              <w:jc w:val="center"/>
              <w:rPr>
                <w:color w:val="000000" w:themeColor="text1"/>
                <w:sz w:val="24"/>
                <w:szCs w:val="24"/>
              </w:rPr>
            </w:pPr>
            <w:r w:rsidRPr="00BF6727">
              <w:rPr>
                <w:rFonts w:hint="eastAsia"/>
                <w:color w:val="000000" w:themeColor="text1"/>
                <w:sz w:val="24"/>
                <w:szCs w:val="24"/>
              </w:rPr>
              <w:t>期　間</w:t>
            </w:r>
          </w:p>
        </w:tc>
        <w:tc>
          <w:tcPr>
            <w:tcW w:w="1134" w:type="dxa"/>
            <w:shd w:val="clear" w:color="auto" w:fill="D9D9D9"/>
            <w:vAlign w:val="center"/>
          </w:tcPr>
          <w:p w14:paraId="77913720" w14:textId="77777777" w:rsidR="00710529" w:rsidRPr="00BF6727" w:rsidRDefault="00710529" w:rsidP="008E3396">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710529" w:rsidRPr="00BF6727" w14:paraId="2CD9D230" w14:textId="77777777" w:rsidTr="008E3396">
        <w:trPr>
          <w:trHeight w:val="426"/>
        </w:trPr>
        <w:tc>
          <w:tcPr>
            <w:tcW w:w="5098" w:type="dxa"/>
            <w:tcBorders>
              <w:bottom w:val="single" w:sz="4" w:space="0" w:color="auto"/>
            </w:tcBorders>
            <w:vAlign w:val="center"/>
          </w:tcPr>
          <w:p w14:paraId="32173F5A" w14:textId="6D2F3B93" w:rsidR="00710529" w:rsidRPr="00BF6727" w:rsidRDefault="00710529" w:rsidP="00710529">
            <w:pPr>
              <w:spacing w:line="400" w:lineRule="exact"/>
              <w:rPr>
                <w:color w:val="000000" w:themeColor="text1"/>
                <w:sz w:val="24"/>
                <w:szCs w:val="24"/>
              </w:rPr>
            </w:pPr>
            <w:r w:rsidRPr="00BF6727">
              <w:rPr>
                <w:rFonts w:hint="eastAsia"/>
                <w:color w:val="000000" w:themeColor="text1"/>
                <w:sz w:val="24"/>
                <w:szCs w:val="24"/>
              </w:rPr>
              <w:t>令和</w:t>
            </w:r>
            <w:r w:rsidR="00657DCA">
              <w:rPr>
                <w:rFonts w:hint="eastAsia"/>
                <w:color w:val="000000" w:themeColor="text1"/>
                <w:sz w:val="24"/>
                <w:szCs w:val="24"/>
              </w:rPr>
              <w:t>８</w:t>
            </w:r>
            <w:r w:rsidRPr="00BF6727">
              <w:rPr>
                <w:rFonts w:hint="eastAsia"/>
                <w:color w:val="000000" w:themeColor="text1"/>
                <w:sz w:val="24"/>
                <w:szCs w:val="24"/>
              </w:rPr>
              <w:t>年度東部</w:t>
            </w:r>
            <w:r>
              <w:rPr>
                <w:rFonts w:hint="eastAsia"/>
                <w:color w:val="000000" w:themeColor="text1"/>
                <w:sz w:val="24"/>
                <w:szCs w:val="24"/>
              </w:rPr>
              <w:t>ニューギニア</w:t>
            </w:r>
            <w:r w:rsidR="00657DCA">
              <w:rPr>
                <w:rFonts w:hint="eastAsia"/>
                <w:color w:val="000000" w:themeColor="text1"/>
                <w:sz w:val="24"/>
                <w:szCs w:val="24"/>
              </w:rPr>
              <w:t>現地調査・遺骨収集</w:t>
            </w:r>
            <w:r w:rsidRPr="00BF6727">
              <w:rPr>
                <w:rFonts w:hint="eastAsia"/>
                <w:color w:val="000000" w:themeColor="text1"/>
                <w:sz w:val="24"/>
                <w:szCs w:val="24"/>
              </w:rPr>
              <w:t>派遣</w:t>
            </w:r>
            <w:r w:rsidR="00657DCA">
              <w:rPr>
                <w:rFonts w:hint="eastAsia"/>
                <w:color w:val="000000" w:themeColor="text1"/>
                <w:sz w:val="24"/>
                <w:szCs w:val="24"/>
              </w:rPr>
              <w:t>（第</w:t>
            </w:r>
            <w:r w:rsidR="005B3718">
              <w:rPr>
                <w:rFonts w:hint="eastAsia"/>
                <w:color w:val="000000" w:themeColor="text1"/>
                <w:sz w:val="24"/>
                <w:szCs w:val="24"/>
              </w:rPr>
              <w:t>２</w:t>
            </w:r>
            <w:r w:rsidR="00657DCA">
              <w:rPr>
                <w:rFonts w:hint="eastAsia"/>
                <w:color w:val="000000" w:themeColor="text1"/>
                <w:sz w:val="24"/>
                <w:szCs w:val="24"/>
              </w:rPr>
              <w:t>次）</w:t>
            </w:r>
          </w:p>
        </w:tc>
        <w:tc>
          <w:tcPr>
            <w:tcW w:w="3119" w:type="dxa"/>
            <w:tcBorders>
              <w:bottom w:val="single" w:sz="4" w:space="0" w:color="auto"/>
            </w:tcBorders>
            <w:vAlign w:val="center"/>
          </w:tcPr>
          <w:p w14:paraId="40E6217C" w14:textId="64351FB6" w:rsidR="00710529" w:rsidRDefault="00710529" w:rsidP="008E3396">
            <w:pPr>
              <w:spacing w:line="400" w:lineRule="exact"/>
              <w:jc w:val="left"/>
              <w:rPr>
                <w:color w:val="000000" w:themeColor="text1"/>
                <w:sz w:val="24"/>
                <w:szCs w:val="24"/>
              </w:rPr>
            </w:pPr>
            <w:r w:rsidRPr="0007156F">
              <w:rPr>
                <w:rFonts w:hint="eastAsia"/>
                <w:color w:val="000000" w:themeColor="text1"/>
                <w:sz w:val="24"/>
                <w:szCs w:val="24"/>
              </w:rPr>
              <w:t>２０２</w:t>
            </w:r>
            <w:r>
              <w:rPr>
                <w:rFonts w:hint="eastAsia"/>
                <w:color w:val="000000" w:themeColor="text1"/>
                <w:sz w:val="24"/>
                <w:szCs w:val="24"/>
              </w:rPr>
              <w:t>６</w:t>
            </w:r>
            <w:r w:rsidRPr="0007156F">
              <w:rPr>
                <w:rFonts w:hint="eastAsia"/>
                <w:color w:val="000000" w:themeColor="text1"/>
                <w:sz w:val="24"/>
                <w:szCs w:val="24"/>
              </w:rPr>
              <w:t>年</w:t>
            </w:r>
            <w:r w:rsidR="005B3718">
              <w:rPr>
                <w:rFonts w:hint="eastAsia"/>
                <w:color w:val="000000" w:themeColor="text1"/>
                <w:sz w:val="24"/>
                <w:szCs w:val="24"/>
              </w:rPr>
              <w:t>７</w:t>
            </w:r>
            <w:r w:rsidRPr="0007156F">
              <w:rPr>
                <w:rFonts w:hint="eastAsia"/>
                <w:color w:val="000000" w:themeColor="text1"/>
                <w:sz w:val="24"/>
                <w:szCs w:val="24"/>
              </w:rPr>
              <w:t>月</w:t>
            </w:r>
            <w:r w:rsidR="005B3718">
              <w:rPr>
                <w:rFonts w:hint="eastAsia"/>
                <w:color w:val="000000" w:themeColor="text1"/>
                <w:sz w:val="24"/>
                <w:szCs w:val="24"/>
              </w:rPr>
              <w:t>２</w:t>
            </w:r>
            <w:r w:rsidR="00657DCA">
              <w:rPr>
                <w:rFonts w:hint="eastAsia"/>
                <w:color w:val="000000" w:themeColor="text1"/>
                <w:sz w:val="24"/>
                <w:szCs w:val="24"/>
              </w:rPr>
              <w:t>９</w:t>
            </w:r>
            <w:r w:rsidRPr="0007156F">
              <w:rPr>
                <w:rFonts w:hint="eastAsia"/>
                <w:color w:val="000000" w:themeColor="text1"/>
                <w:sz w:val="24"/>
                <w:szCs w:val="24"/>
              </w:rPr>
              <w:t>日（</w:t>
            </w:r>
            <w:r w:rsidR="005B3718">
              <w:rPr>
                <w:rFonts w:hint="eastAsia"/>
                <w:color w:val="000000" w:themeColor="text1"/>
                <w:sz w:val="24"/>
                <w:szCs w:val="24"/>
              </w:rPr>
              <w:t>水</w:t>
            </w:r>
            <w:r w:rsidRPr="0007156F">
              <w:rPr>
                <w:rFonts w:hint="eastAsia"/>
                <w:color w:val="000000" w:themeColor="text1"/>
                <w:sz w:val="24"/>
                <w:szCs w:val="24"/>
              </w:rPr>
              <w:t>）</w:t>
            </w:r>
          </w:p>
          <w:p w14:paraId="579F57F4" w14:textId="18AFC887" w:rsidR="00710529" w:rsidRPr="0007156F" w:rsidRDefault="00710529" w:rsidP="008E3396">
            <w:pPr>
              <w:spacing w:line="400" w:lineRule="exact"/>
              <w:ind w:firstLineChars="400" w:firstLine="877"/>
              <w:jc w:val="left"/>
              <w:rPr>
                <w:color w:val="000000" w:themeColor="text1"/>
                <w:sz w:val="24"/>
                <w:szCs w:val="24"/>
              </w:rPr>
            </w:pPr>
            <w:r w:rsidRPr="0007156F">
              <w:rPr>
                <w:rFonts w:hint="eastAsia"/>
                <w:color w:val="000000" w:themeColor="text1"/>
                <w:sz w:val="24"/>
                <w:szCs w:val="24"/>
              </w:rPr>
              <w:t>～</w:t>
            </w:r>
            <w:r w:rsidR="005B3718">
              <w:rPr>
                <w:rFonts w:hint="eastAsia"/>
                <w:color w:val="000000" w:themeColor="text1"/>
                <w:sz w:val="24"/>
                <w:szCs w:val="24"/>
              </w:rPr>
              <w:t>８</w:t>
            </w:r>
            <w:r w:rsidRPr="0007156F">
              <w:rPr>
                <w:rFonts w:hint="eastAsia"/>
                <w:color w:val="000000" w:themeColor="text1"/>
                <w:sz w:val="24"/>
                <w:szCs w:val="24"/>
              </w:rPr>
              <w:t>月</w:t>
            </w:r>
            <w:r w:rsidR="005B3718">
              <w:rPr>
                <w:rFonts w:hint="eastAsia"/>
                <w:color w:val="000000" w:themeColor="text1"/>
                <w:sz w:val="24"/>
                <w:szCs w:val="24"/>
              </w:rPr>
              <w:t>１</w:t>
            </w:r>
            <w:r>
              <w:rPr>
                <w:rFonts w:hint="eastAsia"/>
                <w:color w:val="000000" w:themeColor="text1"/>
                <w:sz w:val="24"/>
                <w:szCs w:val="24"/>
              </w:rPr>
              <w:t>２</w:t>
            </w:r>
            <w:r w:rsidRPr="0007156F">
              <w:rPr>
                <w:rFonts w:hint="eastAsia"/>
                <w:color w:val="000000" w:themeColor="text1"/>
                <w:sz w:val="24"/>
                <w:szCs w:val="24"/>
              </w:rPr>
              <w:t>日（</w:t>
            </w:r>
            <w:r w:rsidR="005B3718">
              <w:rPr>
                <w:rFonts w:hint="eastAsia"/>
                <w:color w:val="000000" w:themeColor="text1"/>
                <w:sz w:val="24"/>
                <w:szCs w:val="24"/>
              </w:rPr>
              <w:t>水</w:t>
            </w:r>
            <w:r w:rsidRPr="0007156F">
              <w:rPr>
                <w:rFonts w:hint="eastAsia"/>
                <w:color w:val="000000" w:themeColor="text1"/>
                <w:sz w:val="24"/>
                <w:szCs w:val="24"/>
              </w:rPr>
              <w:t>）</w:t>
            </w:r>
          </w:p>
        </w:tc>
        <w:tc>
          <w:tcPr>
            <w:tcW w:w="1134" w:type="dxa"/>
            <w:tcBorders>
              <w:bottom w:val="single" w:sz="4" w:space="0" w:color="auto"/>
            </w:tcBorders>
            <w:vAlign w:val="center"/>
          </w:tcPr>
          <w:p w14:paraId="16FE178A" w14:textId="12D90404" w:rsidR="00710529" w:rsidRPr="0007156F" w:rsidRDefault="00770496" w:rsidP="00710529">
            <w:pPr>
              <w:spacing w:line="400" w:lineRule="exact"/>
              <w:jc w:val="center"/>
              <w:rPr>
                <w:color w:val="000000" w:themeColor="text1"/>
                <w:sz w:val="24"/>
                <w:szCs w:val="24"/>
              </w:rPr>
            </w:pPr>
            <w:r>
              <w:rPr>
                <w:rFonts w:hint="eastAsia"/>
                <w:color w:val="000000" w:themeColor="text1"/>
                <w:sz w:val="24"/>
                <w:szCs w:val="24"/>
              </w:rPr>
              <w:t>５</w:t>
            </w:r>
            <w:r w:rsidR="00710529" w:rsidRPr="0007156F">
              <w:rPr>
                <w:rFonts w:hint="eastAsia"/>
                <w:color w:val="000000" w:themeColor="text1"/>
                <w:sz w:val="24"/>
                <w:szCs w:val="24"/>
              </w:rPr>
              <w:t>名</w:t>
            </w:r>
          </w:p>
        </w:tc>
      </w:tr>
    </w:tbl>
    <w:p w14:paraId="22444FF5" w14:textId="02A85F0D"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（３）</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p w14:paraId="734C3B3B" w14:textId="13D9D657" w:rsidR="00FF5CE4" w:rsidRPr="00F46405" w:rsidRDefault="00F46405" w:rsidP="00F46405">
      <w:pPr>
        <w:spacing w:line="400" w:lineRule="exact"/>
        <w:ind w:firstLine="438"/>
        <w:jc w:val="left"/>
        <w:rPr>
          <w:color w:val="000000" w:themeColor="text1"/>
          <w:sz w:val="24"/>
          <w:szCs w:val="24"/>
        </w:rPr>
      </w:pPr>
      <w:r w:rsidRPr="00F46405">
        <w:rPr>
          <w:rFonts w:hint="eastAsia"/>
          <w:color w:val="000000" w:themeColor="text1"/>
          <w:sz w:val="24"/>
          <w:szCs w:val="24"/>
        </w:rPr>
        <w:t>※</w:t>
      </w:r>
      <w:r>
        <w:rPr>
          <w:rFonts w:hint="eastAsia"/>
          <w:color w:val="000000" w:themeColor="text1"/>
          <w:sz w:val="24"/>
          <w:szCs w:val="24"/>
        </w:rPr>
        <w:t xml:space="preserve"> </w:t>
      </w:r>
      <w:r w:rsidR="00FF5CE4" w:rsidRPr="00F46405">
        <w:rPr>
          <w:rFonts w:hint="eastAsia"/>
          <w:color w:val="000000" w:themeColor="text1"/>
          <w:sz w:val="24"/>
          <w:szCs w:val="24"/>
        </w:rPr>
        <w:t>期間及び人数は現在の予定で、実際の派遣の際は変更する場合がある。</w:t>
      </w:r>
    </w:p>
    <w:p w14:paraId="4E894596" w14:textId="77777777" w:rsidR="00165B95" w:rsidRPr="00F46405"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4D109CA0" w14:textId="77777777" w:rsidR="00B008CB" w:rsidRPr="00BF6727" w:rsidRDefault="00B008CB" w:rsidP="00F52DEF">
      <w:pPr>
        <w:spacing w:line="400" w:lineRule="exact"/>
        <w:ind w:left="438" w:hangingChars="200" w:hanging="438"/>
        <w:jc w:val="left"/>
        <w:rPr>
          <w:color w:val="000000" w:themeColor="text1"/>
          <w:sz w:val="24"/>
          <w:szCs w:val="24"/>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4E8B8BC" w14:textId="4F7CF2DD" w:rsidR="00AF578C"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008CB">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16847C59" w14:textId="77777777" w:rsidR="00B008CB" w:rsidRDefault="00B008CB" w:rsidP="00E05758">
      <w:pPr>
        <w:autoSpaceDE w:val="0"/>
        <w:autoSpaceDN w:val="0"/>
        <w:spacing w:afterLines="50" w:after="193" w:line="400" w:lineRule="exact"/>
        <w:jc w:val="left"/>
        <w:rPr>
          <w:color w:val="000000" w:themeColor="text1"/>
          <w:sz w:val="24"/>
          <w:szCs w:val="24"/>
        </w:rPr>
      </w:pPr>
    </w:p>
    <w:p w14:paraId="0029787C" w14:textId="77777777" w:rsidR="008E3396" w:rsidRDefault="008E3396"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lastRenderedPageBreak/>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4A1EDC9B"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w:t>
      </w:r>
      <w:r w:rsidR="00B008CB">
        <w:rPr>
          <w:rFonts w:hint="eastAsia"/>
          <w:color w:val="000000" w:themeColor="text1"/>
          <w:sz w:val="24"/>
          <w:szCs w:val="24"/>
        </w:rPr>
        <w:t xml:space="preserve">　</w:t>
      </w:r>
      <w:r>
        <w:rPr>
          <w:rFonts w:hint="eastAsia"/>
          <w:color w:val="000000" w:themeColor="text1"/>
          <w:sz w:val="24"/>
          <w:szCs w:val="24"/>
        </w:rPr>
        <w:t>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見積書の作成にあたっては、各事業の日程表案を参考にし、指定した様式のとおり見積書を作成する。なお、会社名を必ず見積書に明記すること。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5A1A1A05" w:rsidR="00D73DD9" w:rsidRPr="00F95879" w:rsidRDefault="005D59ED" w:rsidP="00D73DD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sidRPr="00BF6727">
        <w:rPr>
          <w:rFonts w:hint="eastAsia"/>
          <w:b/>
          <w:bCs/>
          <w:color w:val="000000" w:themeColor="text1"/>
          <w:sz w:val="24"/>
          <w:szCs w:val="24"/>
          <w:u w:val="single"/>
        </w:rPr>
        <w:t xml:space="preserve">　指定為替レート　</w:t>
      </w:r>
      <w:r w:rsidR="00270C69">
        <w:rPr>
          <w:rFonts w:hint="eastAsia"/>
          <w:b/>
          <w:bCs/>
          <w:color w:val="000000" w:themeColor="text1"/>
          <w:sz w:val="24"/>
          <w:szCs w:val="24"/>
          <w:u w:val="single"/>
        </w:rPr>
        <w:t>1</w:t>
      </w:r>
      <w:r w:rsidR="00A870DA">
        <w:rPr>
          <w:rFonts w:hint="eastAsia"/>
          <w:b/>
          <w:bCs/>
          <w:color w:val="000000" w:themeColor="text1"/>
          <w:sz w:val="24"/>
          <w:szCs w:val="24"/>
          <w:u w:val="single"/>
        </w:rPr>
        <w:t>59</w:t>
      </w:r>
      <w:r w:rsidR="00270C69">
        <w:rPr>
          <w:rFonts w:hint="eastAsia"/>
          <w:b/>
          <w:bCs/>
          <w:color w:val="000000" w:themeColor="text1"/>
          <w:sz w:val="24"/>
          <w:szCs w:val="24"/>
          <w:u w:val="single"/>
        </w:rPr>
        <w:t>.3</w:t>
      </w:r>
      <w:r w:rsidR="00A870DA">
        <w:rPr>
          <w:rFonts w:hint="eastAsia"/>
          <w:b/>
          <w:bCs/>
          <w:color w:val="000000" w:themeColor="text1"/>
          <w:sz w:val="24"/>
          <w:szCs w:val="24"/>
          <w:u w:val="single"/>
        </w:rPr>
        <w:t>8</w:t>
      </w:r>
      <w:r w:rsidRPr="00BF6727">
        <w:rPr>
          <w:rFonts w:hint="eastAsia"/>
          <w:b/>
          <w:bCs/>
          <w:color w:val="000000" w:themeColor="text1"/>
          <w:sz w:val="24"/>
          <w:szCs w:val="24"/>
          <w:u w:val="single"/>
        </w:rPr>
        <w:t>円</w:t>
      </w:r>
      <w:r w:rsidRPr="00BF6727">
        <w:rPr>
          <w:rFonts w:hint="eastAsia"/>
          <w:b/>
          <w:bCs/>
          <w:color w:val="000000" w:themeColor="text1"/>
          <w:sz w:val="24"/>
          <w:szCs w:val="24"/>
          <w:u w:val="single"/>
        </w:rPr>
        <w:t xml:space="preserve">/USD </w:t>
      </w:r>
      <w:r w:rsidR="00270C69">
        <w:rPr>
          <w:rFonts w:hint="eastAsia"/>
          <w:b/>
          <w:bCs/>
          <w:color w:val="000000" w:themeColor="text1"/>
          <w:sz w:val="24"/>
          <w:szCs w:val="24"/>
          <w:u w:val="single"/>
        </w:rPr>
        <w:t>（</w:t>
      </w:r>
      <w:r w:rsidR="00A870DA">
        <w:rPr>
          <w:rFonts w:hint="eastAsia"/>
          <w:b/>
          <w:bCs/>
          <w:color w:val="000000" w:themeColor="text1"/>
          <w:sz w:val="24"/>
          <w:szCs w:val="24"/>
          <w:u w:val="single"/>
        </w:rPr>
        <w:t>5</w:t>
      </w:r>
      <w:r w:rsidR="00270C69">
        <w:rPr>
          <w:rFonts w:hint="eastAsia"/>
          <w:b/>
          <w:bCs/>
          <w:color w:val="000000" w:themeColor="text1"/>
          <w:sz w:val="24"/>
          <w:szCs w:val="24"/>
          <w:u w:val="single"/>
        </w:rPr>
        <w:t>月）</w:t>
      </w:r>
    </w:p>
    <w:p w14:paraId="1E0B6216" w14:textId="77777777" w:rsidR="003A6DC4" w:rsidRDefault="003A6DC4" w:rsidP="007529C7">
      <w:pPr>
        <w:autoSpaceDE w:val="0"/>
        <w:autoSpaceDN w:val="0"/>
        <w:spacing w:line="240" w:lineRule="exact"/>
        <w:jc w:val="left"/>
        <w:rPr>
          <w:color w:val="000000" w:themeColor="text1"/>
          <w:sz w:val="24"/>
          <w:szCs w:val="24"/>
        </w:rPr>
      </w:pPr>
    </w:p>
    <w:p w14:paraId="3EEC82AB" w14:textId="77777777" w:rsidR="003A6DC4" w:rsidRDefault="0021718B" w:rsidP="003A6D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bookmarkStart w:id="0" w:name="_Hlk194407673"/>
    </w:p>
    <w:p w14:paraId="1660CFCE" w14:textId="4FB71D51" w:rsidR="0021718B" w:rsidRPr="00BF6727" w:rsidRDefault="0021718B" w:rsidP="00B008CB">
      <w:pPr>
        <w:autoSpaceDE w:val="0"/>
        <w:autoSpaceDN w:val="0"/>
        <w:spacing w:line="400" w:lineRule="exact"/>
        <w:ind w:leftChars="172" w:left="446" w:firstLineChars="90" w:firstLine="197"/>
        <w:jc w:val="left"/>
        <w:rPr>
          <w:color w:val="000000" w:themeColor="text1"/>
          <w:sz w:val="24"/>
          <w:szCs w:val="24"/>
        </w:rPr>
      </w:pPr>
      <w:r w:rsidRPr="00BF6727">
        <w:rPr>
          <w:rFonts w:hint="eastAsia"/>
          <w:color w:val="000000" w:themeColor="text1"/>
          <w:sz w:val="24"/>
          <w:szCs w:val="24"/>
        </w:rPr>
        <w:t>結団式とは、派遣団の結成式であり、結団式終了後に派遣団員に対し、旅行業者担当者が</w:t>
      </w:r>
      <w:r w:rsidR="003A6DC4">
        <w:rPr>
          <w:rFonts w:hint="eastAsia"/>
          <w:color w:val="000000" w:themeColor="text1"/>
          <w:sz w:val="24"/>
          <w:szCs w:val="24"/>
        </w:rPr>
        <w:t>日程</w:t>
      </w:r>
      <w:r w:rsidRPr="00BF6727">
        <w:rPr>
          <w:rFonts w:hint="eastAsia"/>
          <w:color w:val="000000" w:themeColor="text1"/>
          <w:sz w:val="24"/>
          <w:szCs w:val="24"/>
        </w:rPr>
        <w:t>や旅行手続き等の説明を行う。</w:t>
      </w:r>
    </w:p>
    <w:p w14:paraId="2D4FBE3D" w14:textId="1B10D08E" w:rsidR="0021718B" w:rsidRDefault="0021718B" w:rsidP="00B008CB">
      <w:pPr>
        <w:spacing w:line="400" w:lineRule="exact"/>
        <w:ind w:leftChars="150" w:left="389" w:firstLineChars="116" w:firstLine="254"/>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B008CB">
      <w:pPr>
        <w:autoSpaceDE w:val="0"/>
        <w:autoSpaceDN w:val="0"/>
        <w:spacing w:line="400" w:lineRule="exact"/>
        <w:ind w:leftChars="-12" w:left="407"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528A7060" w14:textId="04B8E3B6" w:rsidR="00966127" w:rsidRPr="00BF6727" w:rsidRDefault="00966127" w:rsidP="0096612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739B0977" w14:textId="77777777" w:rsidR="00364237" w:rsidRDefault="00966127" w:rsidP="0036423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w:t>
      </w:r>
      <w:r w:rsidR="00364237">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朝食については早朝出発の場合は、料金を見積りに計上せず手配しないことを見積書の備考欄等に明記すること。また、夕食についても手配が困難な場合は同様に明記すること。</w:t>
      </w:r>
    </w:p>
    <w:p w14:paraId="7373176C" w14:textId="00CE0BB4" w:rsidR="00364237" w:rsidRPr="00364237" w:rsidRDefault="00364237" w:rsidP="00364237">
      <w:pPr>
        <w:spacing w:line="400" w:lineRule="exact"/>
        <w:ind w:leftChars="164" w:left="425" w:firstLineChars="87" w:firstLine="191"/>
        <w:jc w:val="left"/>
        <w:rPr>
          <w:color w:val="000000" w:themeColor="text1"/>
          <w:sz w:val="24"/>
          <w:szCs w:val="24"/>
        </w:rPr>
      </w:pPr>
      <w:r w:rsidRPr="00364237">
        <w:rPr>
          <w:rFonts w:hint="eastAsia"/>
          <w:color w:val="000000" w:themeColor="text1"/>
          <w:sz w:val="24"/>
          <w:szCs w:val="24"/>
        </w:rPr>
        <w:lastRenderedPageBreak/>
        <w:t>なお、宿泊費用については「</w:t>
      </w:r>
      <w:r w:rsidRPr="00364237">
        <w:rPr>
          <w:rFonts w:ascii="ＭＳ 明朝" w:hAnsi="ＭＳ 明朝" w:hint="eastAsia"/>
          <w:color w:val="000000" w:themeColor="text1"/>
          <w:sz w:val="24"/>
          <w:szCs w:val="24"/>
        </w:rPr>
        <w:t>国家公務員等の旅費支給規程　別表第二」の各地域における</w:t>
      </w:r>
      <w:r>
        <w:rPr>
          <w:rFonts w:ascii="ＭＳ 明朝" w:hAnsi="ＭＳ 明朝" w:hint="eastAsia"/>
          <w:color w:val="000000" w:themeColor="text1"/>
          <w:sz w:val="24"/>
          <w:szCs w:val="24"/>
        </w:rPr>
        <w:t>宿泊</w:t>
      </w:r>
      <w:r w:rsidRPr="00364237">
        <w:rPr>
          <w:rFonts w:ascii="ＭＳ 明朝" w:hAnsi="ＭＳ 明朝" w:hint="eastAsia"/>
          <w:color w:val="000000" w:themeColor="text1"/>
          <w:sz w:val="24"/>
          <w:szCs w:val="24"/>
        </w:rPr>
        <w:t>費基準額（職務の級が十級以下の者）を参考とすること。</w:t>
      </w:r>
    </w:p>
    <w:p w14:paraId="25742318" w14:textId="215683EC" w:rsidR="00364237" w:rsidRPr="00364237" w:rsidRDefault="00364237" w:rsidP="00364237">
      <w:pPr>
        <w:spacing w:line="400" w:lineRule="exact"/>
        <w:ind w:left="438" w:hangingChars="200" w:hanging="438"/>
        <w:jc w:val="left"/>
        <w:rPr>
          <w:b/>
          <w:bCs/>
          <w:color w:val="000000" w:themeColor="text1"/>
          <w:sz w:val="24"/>
          <w:szCs w:val="24"/>
          <w:u w:val="single"/>
        </w:rPr>
      </w:pPr>
      <w:r w:rsidRPr="00364237">
        <w:rPr>
          <w:rFonts w:ascii="ＭＳ 明朝" w:hAnsi="ＭＳ 明朝" w:hint="eastAsia"/>
          <w:color w:val="000000" w:themeColor="text1"/>
          <w:sz w:val="24"/>
          <w:szCs w:val="24"/>
        </w:rPr>
        <w:t xml:space="preserve">　　　</w:t>
      </w:r>
      <w:hyperlink r:id="rId8" w:anchor="Mpat_2" w:history="1">
        <w:r w:rsidRPr="00364237">
          <w:rPr>
            <w:rStyle w:val="a9"/>
            <w:color w:val="000000" w:themeColor="text1"/>
            <w:sz w:val="24"/>
            <w:szCs w:val="24"/>
          </w:rPr>
          <w:t>国家公務員等の旅費支給規程</w:t>
        </w:r>
        <w:r w:rsidRPr="00364237">
          <w:rPr>
            <w:rStyle w:val="a9"/>
            <w:color w:val="000000" w:themeColor="text1"/>
            <w:sz w:val="24"/>
            <w:szCs w:val="24"/>
          </w:rPr>
          <w:t xml:space="preserve"> | e-Gov </w:t>
        </w:r>
        <w:r w:rsidRPr="00364237">
          <w:rPr>
            <w:rStyle w:val="a9"/>
            <w:color w:val="000000" w:themeColor="text1"/>
            <w:sz w:val="24"/>
            <w:szCs w:val="24"/>
          </w:rPr>
          <w:t>法令検索</w:t>
        </w:r>
      </w:hyperlink>
    </w:p>
    <w:p w14:paraId="46A1B6B5" w14:textId="75549D2E"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w:t>
      </w:r>
      <w:r w:rsidR="00B008CB">
        <w:rPr>
          <w:rFonts w:hint="eastAsia"/>
          <w:color w:val="000000" w:themeColor="text1"/>
          <w:sz w:val="24"/>
          <w:szCs w:val="24"/>
        </w:rPr>
        <w:t xml:space="preserve">　</w:t>
      </w:r>
      <w:r>
        <w:rPr>
          <w:rFonts w:hint="eastAsia"/>
          <w:color w:val="000000" w:themeColor="text1"/>
          <w:sz w:val="24"/>
          <w:szCs w:val="24"/>
        </w:rPr>
        <w:t>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587FAAC1" w14:textId="77777777" w:rsidR="007529C7" w:rsidRDefault="00966127" w:rsidP="007529C7">
      <w:pPr>
        <w:spacing w:line="400" w:lineRule="exact"/>
        <w:ind w:leftChars="100" w:left="259" w:firstLineChars="300" w:firstLine="537"/>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w:t>
      </w:r>
    </w:p>
    <w:p w14:paraId="2F09CB59" w14:textId="12D6E0ED" w:rsidR="00966127" w:rsidRPr="00966127" w:rsidRDefault="00966127" w:rsidP="007529C7">
      <w:pPr>
        <w:spacing w:line="400" w:lineRule="exact"/>
        <w:ind w:leftChars="100" w:left="259" w:firstLineChars="600" w:firstLine="1075"/>
        <w:jc w:val="left"/>
        <w:rPr>
          <w:color w:val="000000" w:themeColor="text1"/>
          <w:sz w:val="20"/>
          <w:szCs w:val="20"/>
        </w:rPr>
      </w:pPr>
      <w:r w:rsidRPr="00966127">
        <w:rPr>
          <w:rFonts w:hint="eastAsia"/>
          <w:color w:val="000000" w:themeColor="text1"/>
          <w:sz w:val="20"/>
          <w:szCs w:val="20"/>
        </w:rPr>
        <w:t>対応など）</w:t>
      </w:r>
    </w:p>
    <w:p w14:paraId="1F7B8E2F" w14:textId="4917F815" w:rsidR="0035549B" w:rsidRPr="00BF6727" w:rsidRDefault="0035549B" w:rsidP="005B3718">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w:t>
      </w:r>
      <w:r w:rsidR="005B3718">
        <w:rPr>
          <w:rFonts w:hint="eastAsia"/>
          <w:color w:val="000000" w:themeColor="text1"/>
          <w:sz w:val="24"/>
          <w:szCs w:val="22"/>
        </w:rPr>
        <w:t>１</w:t>
      </w:r>
      <w:r w:rsidRPr="00BF6727">
        <w:rPr>
          <w:rFonts w:hint="eastAsia"/>
          <w:color w:val="000000" w:themeColor="text1"/>
          <w:sz w:val="24"/>
          <w:szCs w:val="22"/>
        </w:rPr>
        <w:t>泊あたりの単価</w:t>
      </w:r>
    </w:p>
    <w:p w14:paraId="620A572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Pr="00BF6727" w:rsidRDefault="00AE439A"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2D2E9358" w14:textId="42E256C7" w:rsidR="0070039B" w:rsidRDefault="00966127" w:rsidP="00966127">
      <w:pPr>
        <w:autoSpaceDE w:val="0"/>
        <w:autoSpaceDN w:val="0"/>
        <w:spacing w:afterLines="50" w:after="193"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6FA7497C" w14:textId="77777777" w:rsidR="005D59ED" w:rsidRPr="00BF6727" w:rsidRDefault="005D59ED" w:rsidP="00966127">
      <w:pPr>
        <w:autoSpaceDE w:val="0"/>
        <w:autoSpaceDN w:val="0"/>
        <w:spacing w:afterLines="50" w:after="193" w:line="400" w:lineRule="exact"/>
        <w:ind w:firstLineChars="200" w:firstLine="438"/>
        <w:jc w:val="left"/>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58C68390"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481A20">
        <w:rPr>
          <w:rFonts w:hint="eastAsia"/>
          <w:color w:val="000000" w:themeColor="text1"/>
          <w:sz w:val="24"/>
          <w:szCs w:val="24"/>
        </w:rPr>
        <w:t xml:space="preserve">　</w:t>
      </w:r>
      <w:r w:rsidRPr="00BF6727">
        <w:rPr>
          <w:rFonts w:hint="eastAsia"/>
          <w:color w:val="000000" w:themeColor="text1"/>
          <w:sz w:val="24"/>
          <w:szCs w:val="24"/>
        </w:rPr>
        <w:t>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036E8D98"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w:t>
      </w:r>
      <w:r w:rsidR="003B2AA4">
        <w:rPr>
          <w:rFonts w:hint="eastAsia"/>
          <w:color w:val="000000" w:themeColor="text1"/>
          <w:sz w:val="24"/>
          <w:szCs w:val="24"/>
        </w:rPr>
        <w:t>に際し</w:t>
      </w:r>
      <w:r w:rsidRPr="00BF6727">
        <w:rPr>
          <w:rFonts w:hint="eastAsia"/>
          <w:color w:val="000000" w:themeColor="text1"/>
          <w:sz w:val="24"/>
          <w:szCs w:val="24"/>
        </w:rPr>
        <w:t>、</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B008CB">
      <w:pPr>
        <w:autoSpaceDE w:val="0"/>
        <w:autoSpaceDN w:val="0"/>
        <w:spacing w:line="400" w:lineRule="exact"/>
        <w:ind w:leftChars="167" w:left="433" w:firstLineChars="101" w:firstLine="221"/>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6FCF8EDB" w14:textId="77777777" w:rsidR="00B008CB" w:rsidRPr="00966127" w:rsidRDefault="00B008CB" w:rsidP="00966127">
      <w:pPr>
        <w:autoSpaceDE w:val="0"/>
        <w:autoSpaceDN w:val="0"/>
        <w:spacing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lastRenderedPageBreak/>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7F26587" w:rsidR="001078D1" w:rsidRPr="00C81AF7" w:rsidRDefault="00567D40" w:rsidP="00B008CB">
      <w:pPr>
        <w:autoSpaceDE w:val="0"/>
        <w:autoSpaceDN w:val="0"/>
        <w:spacing w:afterLines="50" w:after="193" w:line="400" w:lineRule="exact"/>
        <w:ind w:leftChars="81" w:left="210" w:firstLineChars="108" w:firstLine="237"/>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w:t>
      </w:r>
      <w:r w:rsidR="002B40FA" w:rsidRPr="00BF6727">
        <w:rPr>
          <w:rFonts w:hint="eastAsia"/>
          <w:color w:val="000000" w:themeColor="text1"/>
          <w:sz w:val="24"/>
          <w:szCs w:val="24"/>
        </w:rPr>
        <w:t>の感染状況</w:t>
      </w:r>
      <w:r w:rsidR="001D62C7">
        <w:rPr>
          <w:rFonts w:hint="eastAsia"/>
          <w:color w:val="000000" w:themeColor="text1"/>
          <w:sz w:val="24"/>
          <w:szCs w:val="24"/>
        </w:rPr>
        <w:t>等</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8E3396">
      <w:headerReference w:type="first" r:id="rId9"/>
      <w:pgSz w:w="11906" w:h="16838" w:code="9"/>
      <w:pgMar w:top="1134" w:right="1134" w:bottom="1134" w:left="1418"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EDB8" w14:textId="77777777" w:rsidR="002D2FBA" w:rsidRDefault="002D2FBA">
      <w:r>
        <w:separator/>
      </w:r>
    </w:p>
  </w:endnote>
  <w:endnote w:type="continuationSeparator" w:id="0">
    <w:p w14:paraId="372A2474" w14:textId="77777777" w:rsidR="002D2FBA" w:rsidRDefault="002D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02A4" w14:textId="77777777" w:rsidR="002D2FBA" w:rsidRDefault="002D2FBA">
      <w:r>
        <w:separator/>
      </w:r>
    </w:p>
  </w:footnote>
  <w:footnote w:type="continuationSeparator" w:id="0">
    <w:p w14:paraId="53A1B6BE" w14:textId="77777777" w:rsidR="002D2FBA" w:rsidRDefault="002D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9C20266"/>
    <w:multiLevelType w:val="hybridMultilevel"/>
    <w:tmpl w:val="74D22318"/>
    <w:lvl w:ilvl="0" w:tplc="672C9646">
      <w:start w:val="3"/>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318" w:hanging="440"/>
      </w:pPr>
      <w:rPr>
        <w:rFonts w:ascii="Wingdings" w:hAnsi="Wingdings" w:hint="default"/>
      </w:rPr>
    </w:lvl>
    <w:lvl w:ilvl="2" w:tplc="0409000D" w:tentative="1">
      <w:start w:val="1"/>
      <w:numFmt w:val="bullet"/>
      <w:lvlText w:val=""/>
      <w:lvlJc w:val="left"/>
      <w:pPr>
        <w:ind w:left="1758" w:hanging="440"/>
      </w:pPr>
      <w:rPr>
        <w:rFonts w:ascii="Wingdings" w:hAnsi="Wingdings" w:hint="default"/>
      </w:rPr>
    </w:lvl>
    <w:lvl w:ilvl="3" w:tplc="04090001" w:tentative="1">
      <w:start w:val="1"/>
      <w:numFmt w:val="bullet"/>
      <w:lvlText w:val=""/>
      <w:lvlJc w:val="left"/>
      <w:pPr>
        <w:ind w:left="2198" w:hanging="440"/>
      </w:pPr>
      <w:rPr>
        <w:rFonts w:ascii="Wingdings" w:hAnsi="Wingdings" w:hint="default"/>
      </w:rPr>
    </w:lvl>
    <w:lvl w:ilvl="4" w:tplc="0409000B" w:tentative="1">
      <w:start w:val="1"/>
      <w:numFmt w:val="bullet"/>
      <w:lvlText w:val=""/>
      <w:lvlJc w:val="left"/>
      <w:pPr>
        <w:ind w:left="2638" w:hanging="440"/>
      </w:pPr>
      <w:rPr>
        <w:rFonts w:ascii="Wingdings" w:hAnsi="Wingdings" w:hint="default"/>
      </w:rPr>
    </w:lvl>
    <w:lvl w:ilvl="5" w:tplc="0409000D" w:tentative="1">
      <w:start w:val="1"/>
      <w:numFmt w:val="bullet"/>
      <w:lvlText w:val=""/>
      <w:lvlJc w:val="left"/>
      <w:pPr>
        <w:ind w:left="3078" w:hanging="440"/>
      </w:pPr>
      <w:rPr>
        <w:rFonts w:ascii="Wingdings" w:hAnsi="Wingdings" w:hint="default"/>
      </w:rPr>
    </w:lvl>
    <w:lvl w:ilvl="6" w:tplc="04090001" w:tentative="1">
      <w:start w:val="1"/>
      <w:numFmt w:val="bullet"/>
      <w:lvlText w:val=""/>
      <w:lvlJc w:val="left"/>
      <w:pPr>
        <w:ind w:left="3518" w:hanging="440"/>
      </w:pPr>
      <w:rPr>
        <w:rFonts w:ascii="Wingdings" w:hAnsi="Wingdings" w:hint="default"/>
      </w:rPr>
    </w:lvl>
    <w:lvl w:ilvl="7" w:tplc="0409000B" w:tentative="1">
      <w:start w:val="1"/>
      <w:numFmt w:val="bullet"/>
      <w:lvlText w:val=""/>
      <w:lvlJc w:val="left"/>
      <w:pPr>
        <w:ind w:left="3958" w:hanging="440"/>
      </w:pPr>
      <w:rPr>
        <w:rFonts w:ascii="Wingdings" w:hAnsi="Wingdings" w:hint="default"/>
      </w:rPr>
    </w:lvl>
    <w:lvl w:ilvl="8" w:tplc="0409000D" w:tentative="1">
      <w:start w:val="1"/>
      <w:numFmt w:val="bullet"/>
      <w:lvlText w:val=""/>
      <w:lvlJc w:val="left"/>
      <w:pPr>
        <w:ind w:left="4398" w:hanging="440"/>
      </w:pPr>
      <w:rPr>
        <w:rFonts w:ascii="Wingdings" w:hAnsi="Wingdings" w:hint="default"/>
      </w:rPr>
    </w:lvl>
  </w:abstractNum>
  <w:abstractNum w:abstractNumId="7"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8"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7"/>
  </w:num>
  <w:num w:numId="5" w16cid:durableId="1233084969">
    <w:abstractNumId w:val="1"/>
  </w:num>
  <w:num w:numId="6" w16cid:durableId="104472293">
    <w:abstractNumId w:val="2"/>
  </w:num>
  <w:num w:numId="7" w16cid:durableId="2092969867">
    <w:abstractNumId w:val="8"/>
  </w:num>
  <w:num w:numId="8" w16cid:durableId="1967929909">
    <w:abstractNumId w:val="4"/>
  </w:num>
  <w:num w:numId="9" w16cid:durableId="22440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3A1E"/>
    <w:rsid w:val="00007928"/>
    <w:rsid w:val="00012C80"/>
    <w:rsid w:val="00012E5F"/>
    <w:rsid w:val="00013324"/>
    <w:rsid w:val="00016730"/>
    <w:rsid w:val="0002057B"/>
    <w:rsid w:val="000210BD"/>
    <w:rsid w:val="00022782"/>
    <w:rsid w:val="00026097"/>
    <w:rsid w:val="00032CFE"/>
    <w:rsid w:val="00033F2F"/>
    <w:rsid w:val="00043637"/>
    <w:rsid w:val="000448B8"/>
    <w:rsid w:val="00045C0D"/>
    <w:rsid w:val="00055EAE"/>
    <w:rsid w:val="0005755E"/>
    <w:rsid w:val="00057FF8"/>
    <w:rsid w:val="0006056A"/>
    <w:rsid w:val="00061EC5"/>
    <w:rsid w:val="00063E5C"/>
    <w:rsid w:val="00065F55"/>
    <w:rsid w:val="00065F91"/>
    <w:rsid w:val="000661E6"/>
    <w:rsid w:val="000662CC"/>
    <w:rsid w:val="0007156F"/>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5F85"/>
    <w:rsid w:val="000D71EF"/>
    <w:rsid w:val="000E1BC6"/>
    <w:rsid w:val="000E21C1"/>
    <w:rsid w:val="000E5CD5"/>
    <w:rsid w:val="000F096D"/>
    <w:rsid w:val="000F2C4F"/>
    <w:rsid w:val="000F551D"/>
    <w:rsid w:val="000F7DCF"/>
    <w:rsid w:val="000F7FB2"/>
    <w:rsid w:val="00100CD2"/>
    <w:rsid w:val="0010131B"/>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8B2"/>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96621"/>
    <w:rsid w:val="001A719F"/>
    <w:rsid w:val="001A7A26"/>
    <w:rsid w:val="001B0618"/>
    <w:rsid w:val="001B106E"/>
    <w:rsid w:val="001C14F7"/>
    <w:rsid w:val="001C39EE"/>
    <w:rsid w:val="001C42A5"/>
    <w:rsid w:val="001C5CAF"/>
    <w:rsid w:val="001C71BC"/>
    <w:rsid w:val="001D3AB4"/>
    <w:rsid w:val="001D3DB5"/>
    <w:rsid w:val="001D62C7"/>
    <w:rsid w:val="001D6EFC"/>
    <w:rsid w:val="001E1493"/>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207"/>
    <w:rsid w:val="00267DCF"/>
    <w:rsid w:val="00270C69"/>
    <w:rsid w:val="00276599"/>
    <w:rsid w:val="002824E1"/>
    <w:rsid w:val="00282F2C"/>
    <w:rsid w:val="002859F0"/>
    <w:rsid w:val="00287F82"/>
    <w:rsid w:val="0029145F"/>
    <w:rsid w:val="002938D8"/>
    <w:rsid w:val="00294408"/>
    <w:rsid w:val="002A074A"/>
    <w:rsid w:val="002A197D"/>
    <w:rsid w:val="002A6C36"/>
    <w:rsid w:val="002B21A5"/>
    <w:rsid w:val="002B3456"/>
    <w:rsid w:val="002B3A1D"/>
    <w:rsid w:val="002B40FA"/>
    <w:rsid w:val="002B7604"/>
    <w:rsid w:val="002B76C0"/>
    <w:rsid w:val="002B7C95"/>
    <w:rsid w:val="002C23A3"/>
    <w:rsid w:val="002D2FBA"/>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4C7F"/>
    <w:rsid w:val="00305991"/>
    <w:rsid w:val="0031220B"/>
    <w:rsid w:val="003130FB"/>
    <w:rsid w:val="00317D1C"/>
    <w:rsid w:val="00336B2F"/>
    <w:rsid w:val="00336FDD"/>
    <w:rsid w:val="00337437"/>
    <w:rsid w:val="003378A9"/>
    <w:rsid w:val="00345B43"/>
    <w:rsid w:val="003513ED"/>
    <w:rsid w:val="00352631"/>
    <w:rsid w:val="00352F84"/>
    <w:rsid w:val="0035549B"/>
    <w:rsid w:val="00361182"/>
    <w:rsid w:val="00361CF0"/>
    <w:rsid w:val="00364237"/>
    <w:rsid w:val="003652F5"/>
    <w:rsid w:val="0037002B"/>
    <w:rsid w:val="00375733"/>
    <w:rsid w:val="003765FE"/>
    <w:rsid w:val="00380CEF"/>
    <w:rsid w:val="00384170"/>
    <w:rsid w:val="00385752"/>
    <w:rsid w:val="0038622C"/>
    <w:rsid w:val="00386CCB"/>
    <w:rsid w:val="003905B3"/>
    <w:rsid w:val="00391106"/>
    <w:rsid w:val="00395975"/>
    <w:rsid w:val="00396FCC"/>
    <w:rsid w:val="003A1F4D"/>
    <w:rsid w:val="003A46D6"/>
    <w:rsid w:val="003A61FE"/>
    <w:rsid w:val="003A6DC4"/>
    <w:rsid w:val="003B1B2F"/>
    <w:rsid w:val="003B2AA4"/>
    <w:rsid w:val="003C14E2"/>
    <w:rsid w:val="003C1A5D"/>
    <w:rsid w:val="003C30C5"/>
    <w:rsid w:val="003C3238"/>
    <w:rsid w:val="003D4BC7"/>
    <w:rsid w:val="003D5150"/>
    <w:rsid w:val="003D758F"/>
    <w:rsid w:val="003E299A"/>
    <w:rsid w:val="003E59C2"/>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3688F"/>
    <w:rsid w:val="00440E27"/>
    <w:rsid w:val="0045054F"/>
    <w:rsid w:val="0046387E"/>
    <w:rsid w:val="00464DBA"/>
    <w:rsid w:val="004657EB"/>
    <w:rsid w:val="0047003E"/>
    <w:rsid w:val="00476F2D"/>
    <w:rsid w:val="00480A25"/>
    <w:rsid w:val="0048180C"/>
    <w:rsid w:val="00481A20"/>
    <w:rsid w:val="00486B64"/>
    <w:rsid w:val="00496250"/>
    <w:rsid w:val="00497B8D"/>
    <w:rsid w:val="004A02E5"/>
    <w:rsid w:val="004A1421"/>
    <w:rsid w:val="004A32BE"/>
    <w:rsid w:val="004A56D8"/>
    <w:rsid w:val="004B02D2"/>
    <w:rsid w:val="004B12B0"/>
    <w:rsid w:val="004B5846"/>
    <w:rsid w:val="004B5AD7"/>
    <w:rsid w:val="004B5E05"/>
    <w:rsid w:val="004C07DF"/>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56B6"/>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9B1"/>
    <w:rsid w:val="00587D8D"/>
    <w:rsid w:val="00587F65"/>
    <w:rsid w:val="005908DA"/>
    <w:rsid w:val="00592542"/>
    <w:rsid w:val="00593A42"/>
    <w:rsid w:val="005A4EF3"/>
    <w:rsid w:val="005B3718"/>
    <w:rsid w:val="005B5C1F"/>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33937"/>
    <w:rsid w:val="00633A34"/>
    <w:rsid w:val="0065291C"/>
    <w:rsid w:val="00657DCA"/>
    <w:rsid w:val="00664E35"/>
    <w:rsid w:val="00666015"/>
    <w:rsid w:val="00670565"/>
    <w:rsid w:val="00671A9B"/>
    <w:rsid w:val="0067639F"/>
    <w:rsid w:val="00683E9A"/>
    <w:rsid w:val="006856D4"/>
    <w:rsid w:val="00686255"/>
    <w:rsid w:val="006865C4"/>
    <w:rsid w:val="006910D1"/>
    <w:rsid w:val="00691718"/>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0529"/>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43424"/>
    <w:rsid w:val="007474FB"/>
    <w:rsid w:val="00747C4D"/>
    <w:rsid w:val="007517C0"/>
    <w:rsid w:val="007529C7"/>
    <w:rsid w:val="00753A6F"/>
    <w:rsid w:val="00756F69"/>
    <w:rsid w:val="007622AF"/>
    <w:rsid w:val="00762E08"/>
    <w:rsid w:val="00764521"/>
    <w:rsid w:val="007702F8"/>
    <w:rsid w:val="0077041E"/>
    <w:rsid w:val="00770496"/>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2635"/>
    <w:rsid w:val="008B697F"/>
    <w:rsid w:val="008C10B5"/>
    <w:rsid w:val="008C212B"/>
    <w:rsid w:val="008C29FB"/>
    <w:rsid w:val="008C47FA"/>
    <w:rsid w:val="008C7435"/>
    <w:rsid w:val="008C7CE3"/>
    <w:rsid w:val="008D11B2"/>
    <w:rsid w:val="008D1B40"/>
    <w:rsid w:val="008D3E76"/>
    <w:rsid w:val="008D71F9"/>
    <w:rsid w:val="008D7353"/>
    <w:rsid w:val="008E2833"/>
    <w:rsid w:val="008E3396"/>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10DB"/>
    <w:rsid w:val="00955778"/>
    <w:rsid w:val="00960886"/>
    <w:rsid w:val="0096564C"/>
    <w:rsid w:val="0096569A"/>
    <w:rsid w:val="00966127"/>
    <w:rsid w:val="009665AE"/>
    <w:rsid w:val="00967FE4"/>
    <w:rsid w:val="009706AD"/>
    <w:rsid w:val="0097518A"/>
    <w:rsid w:val="00976100"/>
    <w:rsid w:val="00976D79"/>
    <w:rsid w:val="00985268"/>
    <w:rsid w:val="00990326"/>
    <w:rsid w:val="009905D4"/>
    <w:rsid w:val="00990678"/>
    <w:rsid w:val="00994F8C"/>
    <w:rsid w:val="00995EAD"/>
    <w:rsid w:val="0099675F"/>
    <w:rsid w:val="009972FB"/>
    <w:rsid w:val="009A4975"/>
    <w:rsid w:val="009A686B"/>
    <w:rsid w:val="009B2204"/>
    <w:rsid w:val="009B2F2B"/>
    <w:rsid w:val="009B6A35"/>
    <w:rsid w:val="009B7175"/>
    <w:rsid w:val="009B717F"/>
    <w:rsid w:val="009C08BA"/>
    <w:rsid w:val="009C3176"/>
    <w:rsid w:val="009D1163"/>
    <w:rsid w:val="009D49B8"/>
    <w:rsid w:val="009D4F26"/>
    <w:rsid w:val="009D6D25"/>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7527"/>
    <w:rsid w:val="00A70433"/>
    <w:rsid w:val="00A73239"/>
    <w:rsid w:val="00A7443A"/>
    <w:rsid w:val="00A74FF9"/>
    <w:rsid w:val="00A75A4C"/>
    <w:rsid w:val="00A75C4A"/>
    <w:rsid w:val="00A75CC5"/>
    <w:rsid w:val="00A76836"/>
    <w:rsid w:val="00A8116D"/>
    <w:rsid w:val="00A812A7"/>
    <w:rsid w:val="00A82ECC"/>
    <w:rsid w:val="00A870DA"/>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AF578C"/>
    <w:rsid w:val="00B008CB"/>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76EFE"/>
    <w:rsid w:val="00B86485"/>
    <w:rsid w:val="00B867DC"/>
    <w:rsid w:val="00B86DA9"/>
    <w:rsid w:val="00B94F77"/>
    <w:rsid w:val="00B9649F"/>
    <w:rsid w:val="00B97D8F"/>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2D3A"/>
    <w:rsid w:val="00C43EE1"/>
    <w:rsid w:val="00C45479"/>
    <w:rsid w:val="00C525A8"/>
    <w:rsid w:val="00C52DC6"/>
    <w:rsid w:val="00C544BC"/>
    <w:rsid w:val="00C577C7"/>
    <w:rsid w:val="00C62A7A"/>
    <w:rsid w:val="00C64A4D"/>
    <w:rsid w:val="00C64E49"/>
    <w:rsid w:val="00C65769"/>
    <w:rsid w:val="00C70292"/>
    <w:rsid w:val="00C71913"/>
    <w:rsid w:val="00C724F7"/>
    <w:rsid w:val="00C777F2"/>
    <w:rsid w:val="00C81AF7"/>
    <w:rsid w:val="00C8357D"/>
    <w:rsid w:val="00C84BF6"/>
    <w:rsid w:val="00C87C11"/>
    <w:rsid w:val="00C93932"/>
    <w:rsid w:val="00C94504"/>
    <w:rsid w:val="00CB1314"/>
    <w:rsid w:val="00CB21EB"/>
    <w:rsid w:val="00CB2C30"/>
    <w:rsid w:val="00CB4E75"/>
    <w:rsid w:val="00CC00EF"/>
    <w:rsid w:val="00CC584B"/>
    <w:rsid w:val="00CC5A8C"/>
    <w:rsid w:val="00CD001E"/>
    <w:rsid w:val="00CD3D9B"/>
    <w:rsid w:val="00CE6F6B"/>
    <w:rsid w:val="00CF008A"/>
    <w:rsid w:val="00CF070D"/>
    <w:rsid w:val="00CF3020"/>
    <w:rsid w:val="00CF51DE"/>
    <w:rsid w:val="00D0036E"/>
    <w:rsid w:val="00D0212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D9C"/>
    <w:rsid w:val="00D763FC"/>
    <w:rsid w:val="00D76932"/>
    <w:rsid w:val="00D813FD"/>
    <w:rsid w:val="00D84458"/>
    <w:rsid w:val="00D85763"/>
    <w:rsid w:val="00D8608A"/>
    <w:rsid w:val="00D925E1"/>
    <w:rsid w:val="00D9447E"/>
    <w:rsid w:val="00DA118A"/>
    <w:rsid w:val="00DA1C0C"/>
    <w:rsid w:val="00DA68FB"/>
    <w:rsid w:val="00DB2084"/>
    <w:rsid w:val="00DB5CEE"/>
    <w:rsid w:val="00DB65B7"/>
    <w:rsid w:val="00DB65F5"/>
    <w:rsid w:val="00DB6FC0"/>
    <w:rsid w:val="00DC020F"/>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2672B"/>
    <w:rsid w:val="00E30B59"/>
    <w:rsid w:val="00E314A9"/>
    <w:rsid w:val="00E346A5"/>
    <w:rsid w:val="00E35899"/>
    <w:rsid w:val="00E3680F"/>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38A"/>
    <w:rsid w:val="00EA1980"/>
    <w:rsid w:val="00EA39B0"/>
    <w:rsid w:val="00EA43CD"/>
    <w:rsid w:val="00EA48B5"/>
    <w:rsid w:val="00EA563F"/>
    <w:rsid w:val="00EA65BB"/>
    <w:rsid w:val="00EB047D"/>
    <w:rsid w:val="00EB0B8E"/>
    <w:rsid w:val="00EB79C6"/>
    <w:rsid w:val="00EC00D6"/>
    <w:rsid w:val="00EC2C61"/>
    <w:rsid w:val="00EC3EE4"/>
    <w:rsid w:val="00EC4213"/>
    <w:rsid w:val="00EC5A6A"/>
    <w:rsid w:val="00ED1859"/>
    <w:rsid w:val="00ED653D"/>
    <w:rsid w:val="00ED660A"/>
    <w:rsid w:val="00EE19FC"/>
    <w:rsid w:val="00EE1AB8"/>
    <w:rsid w:val="00EE1D69"/>
    <w:rsid w:val="00EE4618"/>
    <w:rsid w:val="00EE56C4"/>
    <w:rsid w:val="00EE63AD"/>
    <w:rsid w:val="00EF097F"/>
    <w:rsid w:val="00EF326B"/>
    <w:rsid w:val="00EF35E5"/>
    <w:rsid w:val="00EF58AE"/>
    <w:rsid w:val="00F01A77"/>
    <w:rsid w:val="00F02889"/>
    <w:rsid w:val="00F07502"/>
    <w:rsid w:val="00F1111D"/>
    <w:rsid w:val="00F1486E"/>
    <w:rsid w:val="00F17B9E"/>
    <w:rsid w:val="00F22697"/>
    <w:rsid w:val="00F30056"/>
    <w:rsid w:val="00F46405"/>
    <w:rsid w:val="00F47986"/>
    <w:rsid w:val="00F50A48"/>
    <w:rsid w:val="00F51F9C"/>
    <w:rsid w:val="00F52DEF"/>
    <w:rsid w:val="00F52F68"/>
    <w:rsid w:val="00F53471"/>
    <w:rsid w:val="00F5470A"/>
    <w:rsid w:val="00F57BAA"/>
    <w:rsid w:val="00F61F79"/>
    <w:rsid w:val="00F66523"/>
    <w:rsid w:val="00F74B88"/>
    <w:rsid w:val="00F76DFB"/>
    <w:rsid w:val="00F807AA"/>
    <w:rsid w:val="00F838B1"/>
    <w:rsid w:val="00F84C58"/>
    <w:rsid w:val="00F86E4B"/>
    <w:rsid w:val="00F901CA"/>
    <w:rsid w:val="00F9047E"/>
    <w:rsid w:val="00F9116F"/>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0105"/>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uiPriority w:val="99"/>
    <w:unhideWhenUsed/>
    <w:rsid w:val="00364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396</Words>
  <Characters>2262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梶川浩伸</cp:lastModifiedBy>
  <cp:revision>5</cp:revision>
  <cp:lastPrinted>2025-11-04T02:17:00Z</cp:lastPrinted>
  <dcterms:created xsi:type="dcterms:W3CDTF">2026-04-21T07:57:00Z</dcterms:created>
  <dcterms:modified xsi:type="dcterms:W3CDTF">2026-06-01T07:26:00Z</dcterms:modified>
</cp:coreProperties>
</file>