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073F" w14:textId="77777777" w:rsidR="00F76DFB" w:rsidRDefault="00F76DFB" w:rsidP="00846A07">
      <w:pPr>
        <w:spacing w:line="400" w:lineRule="exact"/>
        <w:jc w:val="center"/>
        <w:rPr>
          <w:sz w:val="24"/>
          <w:szCs w:val="24"/>
        </w:rPr>
      </w:pPr>
    </w:p>
    <w:p w14:paraId="49D7FC2A" w14:textId="69FD7646" w:rsidR="00770B20" w:rsidRDefault="00770B20" w:rsidP="00846A07">
      <w:pPr>
        <w:spacing w:line="400" w:lineRule="exact"/>
        <w:jc w:val="center"/>
        <w:rPr>
          <w:szCs w:val="24"/>
        </w:rPr>
      </w:pPr>
      <w:r w:rsidRPr="00770B20">
        <w:rPr>
          <w:rFonts w:hint="eastAsia"/>
          <w:szCs w:val="24"/>
        </w:rPr>
        <w:t>令和</w:t>
      </w:r>
      <w:r w:rsidR="00204E96">
        <w:rPr>
          <w:rFonts w:hint="eastAsia"/>
          <w:szCs w:val="24"/>
        </w:rPr>
        <w:t>４</w:t>
      </w:r>
      <w:r w:rsidRPr="00770B20">
        <w:rPr>
          <w:rFonts w:hint="eastAsia"/>
          <w:szCs w:val="24"/>
        </w:rPr>
        <w:t>年度</w:t>
      </w:r>
      <w:r w:rsidRPr="00770B20">
        <w:rPr>
          <w:rFonts w:hint="eastAsia"/>
          <w:szCs w:val="24"/>
        </w:rPr>
        <w:t xml:space="preserve"> </w:t>
      </w:r>
      <w:r w:rsidRPr="00770B20">
        <w:rPr>
          <w:rFonts w:hint="eastAsia"/>
          <w:szCs w:val="24"/>
        </w:rPr>
        <w:t>遺骨収集事業（</w:t>
      </w:r>
      <w:r w:rsidR="0030070F">
        <w:rPr>
          <w:rFonts w:hint="eastAsia"/>
          <w:szCs w:val="24"/>
        </w:rPr>
        <w:t>下</w:t>
      </w:r>
      <w:r w:rsidRPr="00770B20">
        <w:rPr>
          <w:rFonts w:hint="eastAsia"/>
          <w:szCs w:val="24"/>
        </w:rPr>
        <w:t>半期・現地調査事業</w:t>
      </w:r>
      <w:r w:rsidR="00EB3637">
        <w:rPr>
          <w:rFonts w:hint="eastAsia"/>
          <w:szCs w:val="24"/>
        </w:rPr>
        <w:t>⑫</w:t>
      </w:r>
      <w:r w:rsidRPr="00770B20">
        <w:rPr>
          <w:rFonts w:hint="eastAsia"/>
          <w:szCs w:val="24"/>
        </w:rPr>
        <w:t>）</w:t>
      </w:r>
    </w:p>
    <w:p w14:paraId="7DF1AFE5" w14:textId="77777777" w:rsidR="00AC13E1" w:rsidRPr="00846A07" w:rsidRDefault="00686255" w:rsidP="00846A07">
      <w:pPr>
        <w:spacing w:line="400" w:lineRule="exact"/>
        <w:jc w:val="center"/>
        <w:rPr>
          <w:szCs w:val="24"/>
        </w:rPr>
      </w:pPr>
      <w:r>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14:paraId="3BF5DFD3" w14:textId="77777777" w:rsidR="00AC13E1" w:rsidRDefault="00AC13E1" w:rsidP="00846A07">
      <w:pPr>
        <w:spacing w:line="400" w:lineRule="exact"/>
        <w:rPr>
          <w:sz w:val="24"/>
          <w:szCs w:val="24"/>
        </w:rPr>
      </w:pPr>
    </w:p>
    <w:p w14:paraId="62987066" w14:textId="77777777" w:rsidR="006200BF" w:rsidRDefault="00846A07" w:rsidP="00846A07">
      <w:pPr>
        <w:spacing w:afterLines="50" w:after="193" w:line="40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14:paraId="0D1CF597" w14:textId="77777777" w:rsidR="00846A07" w:rsidRPr="007236C3" w:rsidRDefault="008F170F" w:rsidP="002B40FA">
      <w:pPr>
        <w:spacing w:line="400" w:lineRule="exact"/>
        <w:ind w:firstLineChars="100" w:firstLine="219"/>
        <w:jc w:val="left"/>
        <w:rPr>
          <w:sz w:val="24"/>
          <w:szCs w:val="24"/>
        </w:rPr>
      </w:pPr>
      <w:r w:rsidRPr="007236C3">
        <w:rPr>
          <w:rFonts w:hint="eastAsia"/>
          <w:sz w:val="24"/>
          <w:szCs w:val="24"/>
        </w:rPr>
        <w:t>現地調査（戦没者の遺骨収集を実施する地域における現地調査等）</w:t>
      </w:r>
    </w:p>
    <w:p w14:paraId="2B0650FD" w14:textId="55B08E3F" w:rsidR="008F170F" w:rsidRDefault="008F170F" w:rsidP="00846A0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714DF268" w14:textId="553BBF9A" w:rsidR="003F4F32" w:rsidRPr="003F4F32" w:rsidRDefault="003F4F32" w:rsidP="000E446A">
      <w:pPr>
        <w:spacing w:line="400" w:lineRule="exact"/>
        <w:ind w:leftChars="100" w:left="259" w:firstLineChars="100" w:firstLine="219"/>
        <w:jc w:val="left"/>
        <w:rPr>
          <w:sz w:val="24"/>
          <w:szCs w:val="24"/>
        </w:rPr>
      </w:pPr>
      <w:r>
        <w:rPr>
          <w:rFonts w:hint="eastAsia"/>
          <w:sz w:val="24"/>
          <w:szCs w:val="24"/>
        </w:rPr>
        <w:t>また、遺骨鑑定専門員も現地調査団に極力同行し、</w:t>
      </w:r>
      <w:r w:rsidR="0030070F">
        <w:rPr>
          <w:rFonts w:hint="eastAsia"/>
          <w:sz w:val="24"/>
          <w:szCs w:val="24"/>
        </w:rPr>
        <w:t>パプアニューギニア</w:t>
      </w:r>
      <w:r>
        <w:rPr>
          <w:rFonts w:hint="eastAsia"/>
          <w:sz w:val="24"/>
          <w:szCs w:val="24"/>
        </w:rPr>
        <w:t>においては、現地にて遺骨の形質学的鑑定を行ったのち、日本人戦没者の遺骨である蓋然性が高いことが確認できた場合は</w:t>
      </w:r>
      <w:r w:rsidR="00EF58AE">
        <w:rPr>
          <w:rFonts w:hint="eastAsia"/>
          <w:sz w:val="24"/>
          <w:szCs w:val="24"/>
        </w:rPr>
        <w:t>、</w:t>
      </w:r>
      <w:r w:rsidR="00EF58AE">
        <w:rPr>
          <w:rFonts w:hint="eastAsia"/>
          <w:sz w:val="24"/>
          <w:szCs w:val="24"/>
        </w:rPr>
        <w:t>DNA</w:t>
      </w:r>
      <w:r>
        <w:rPr>
          <w:rFonts w:hint="eastAsia"/>
          <w:sz w:val="24"/>
          <w:szCs w:val="24"/>
        </w:rPr>
        <w:t>鑑定用の検体を日本に送還する。</w:t>
      </w:r>
    </w:p>
    <w:p w14:paraId="2C5DB70E" w14:textId="77777777" w:rsidR="008F170F" w:rsidRPr="006200BF" w:rsidRDefault="008F170F" w:rsidP="00846A07">
      <w:pPr>
        <w:spacing w:line="400" w:lineRule="exact"/>
        <w:rPr>
          <w:sz w:val="24"/>
          <w:szCs w:val="24"/>
        </w:rPr>
      </w:pP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897AC4" w14:paraId="333BE497" w14:textId="77777777" w:rsidTr="008F2835">
        <w:trPr>
          <w:trHeight w:val="454"/>
          <w:jc w:val="center"/>
        </w:trPr>
        <w:tc>
          <w:tcPr>
            <w:tcW w:w="3823"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4819"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30070F" w:rsidRPr="00897AC4" w14:paraId="0540C0C9" w14:textId="77777777" w:rsidTr="00B5330A">
        <w:trPr>
          <w:trHeight w:val="454"/>
          <w:jc w:val="center"/>
        </w:trPr>
        <w:tc>
          <w:tcPr>
            <w:tcW w:w="3823" w:type="dxa"/>
            <w:vAlign w:val="center"/>
          </w:tcPr>
          <w:p w14:paraId="4F40FDCB" w14:textId="5EE196C9" w:rsidR="0030070F" w:rsidRDefault="0030070F" w:rsidP="00B5330A">
            <w:pPr>
              <w:spacing w:line="400" w:lineRule="exact"/>
              <w:rPr>
                <w:sz w:val="24"/>
                <w:szCs w:val="24"/>
              </w:rPr>
            </w:pPr>
            <w:r>
              <w:rPr>
                <w:rFonts w:hint="eastAsia"/>
                <w:sz w:val="24"/>
                <w:szCs w:val="24"/>
              </w:rPr>
              <w:t>東部ニューギニア現地調査派遣（第</w:t>
            </w:r>
            <w:r w:rsidR="00413FF0">
              <w:rPr>
                <w:rFonts w:hint="eastAsia"/>
                <w:sz w:val="24"/>
                <w:szCs w:val="24"/>
              </w:rPr>
              <w:t>４</w:t>
            </w:r>
            <w:r>
              <w:rPr>
                <w:rFonts w:hint="eastAsia"/>
                <w:sz w:val="24"/>
                <w:szCs w:val="24"/>
              </w:rPr>
              <w:t>次）</w:t>
            </w:r>
          </w:p>
        </w:tc>
        <w:tc>
          <w:tcPr>
            <w:tcW w:w="4819" w:type="dxa"/>
            <w:shd w:val="clear" w:color="auto" w:fill="auto"/>
            <w:vAlign w:val="center"/>
          </w:tcPr>
          <w:p w14:paraId="0B553F26" w14:textId="2A19B6E0" w:rsidR="0030070F" w:rsidRDefault="0030070F" w:rsidP="00B5330A">
            <w:pPr>
              <w:spacing w:line="400" w:lineRule="exact"/>
              <w:jc w:val="left"/>
              <w:rPr>
                <w:sz w:val="24"/>
                <w:szCs w:val="24"/>
              </w:rPr>
            </w:pPr>
            <w:r>
              <w:rPr>
                <w:rFonts w:hint="eastAsia"/>
                <w:sz w:val="24"/>
                <w:szCs w:val="24"/>
              </w:rPr>
              <w:t>2023</w:t>
            </w:r>
            <w:r>
              <w:rPr>
                <w:rFonts w:hint="eastAsia"/>
                <w:sz w:val="24"/>
                <w:szCs w:val="24"/>
              </w:rPr>
              <w:t>年</w:t>
            </w:r>
            <w:r w:rsidR="00413FF0">
              <w:rPr>
                <w:rFonts w:hint="eastAsia"/>
                <w:sz w:val="24"/>
                <w:szCs w:val="24"/>
              </w:rPr>
              <w:t>３</w:t>
            </w:r>
            <w:r>
              <w:rPr>
                <w:rFonts w:hint="eastAsia"/>
                <w:sz w:val="24"/>
                <w:szCs w:val="24"/>
              </w:rPr>
              <w:t>月</w:t>
            </w:r>
            <w:r w:rsidR="00413FF0">
              <w:rPr>
                <w:rFonts w:hint="eastAsia"/>
                <w:sz w:val="24"/>
                <w:szCs w:val="24"/>
              </w:rPr>
              <w:t>６</w:t>
            </w:r>
            <w:r>
              <w:rPr>
                <w:rFonts w:hint="eastAsia"/>
                <w:sz w:val="24"/>
                <w:szCs w:val="24"/>
              </w:rPr>
              <w:t>日（</w:t>
            </w:r>
            <w:r w:rsidR="00413FF0">
              <w:rPr>
                <w:rFonts w:hint="eastAsia"/>
                <w:sz w:val="24"/>
                <w:szCs w:val="24"/>
              </w:rPr>
              <w:t>月</w:t>
            </w:r>
            <w:r w:rsidRPr="00897AC4">
              <w:rPr>
                <w:rFonts w:hint="eastAsia"/>
                <w:sz w:val="24"/>
                <w:szCs w:val="24"/>
              </w:rPr>
              <w:t>）～</w:t>
            </w:r>
            <w:r w:rsidR="00413FF0">
              <w:rPr>
                <w:rFonts w:hint="eastAsia"/>
                <w:sz w:val="24"/>
                <w:szCs w:val="24"/>
              </w:rPr>
              <w:t>３</w:t>
            </w:r>
            <w:r>
              <w:rPr>
                <w:rFonts w:hint="eastAsia"/>
                <w:sz w:val="24"/>
                <w:szCs w:val="24"/>
              </w:rPr>
              <w:t>月</w:t>
            </w:r>
            <w:r w:rsidR="00413FF0">
              <w:rPr>
                <w:rFonts w:hint="eastAsia"/>
                <w:sz w:val="24"/>
                <w:szCs w:val="24"/>
              </w:rPr>
              <w:t>15</w:t>
            </w:r>
            <w:r>
              <w:rPr>
                <w:rFonts w:hint="eastAsia"/>
                <w:sz w:val="24"/>
                <w:szCs w:val="24"/>
              </w:rPr>
              <w:t>日（水</w:t>
            </w:r>
            <w:r w:rsidRPr="00897AC4">
              <w:rPr>
                <w:rFonts w:hint="eastAsia"/>
                <w:sz w:val="24"/>
                <w:szCs w:val="24"/>
              </w:rPr>
              <w:t>）</w:t>
            </w:r>
          </w:p>
        </w:tc>
        <w:tc>
          <w:tcPr>
            <w:tcW w:w="851" w:type="dxa"/>
            <w:shd w:val="clear" w:color="auto" w:fill="auto"/>
            <w:vAlign w:val="center"/>
          </w:tcPr>
          <w:p w14:paraId="60645C96" w14:textId="2E971CC1" w:rsidR="0030070F" w:rsidRDefault="00413FF0" w:rsidP="00B5330A">
            <w:pPr>
              <w:spacing w:line="400" w:lineRule="exact"/>
              <w:rPr>
                <w:sz w:val="24"/>
                <w:szCs w:val="24"/>
              </w:rPr>
            </w:pPr>
            <w:r>
              <w:rPr>
                <w:rFonts w:hint="eastAsia"/>
                <w:sz w:val="24"/>
                <w:szCs w:val="24"/>
              </w:rPr>
              <w:t>５</w:t>
            </w:r>
            <w:r w:rsidR="0030070F">
              <w:rPr>
                <w:rFonts w:hint="eastAsia"/>
                <w:sz w:val="24"/>
                <w:szCs w:val="24"/>
              </w:rPr>
              <w:t>名</w:t>
            </w:r>
          </w:p>
        </w:tc>
      </w:tr>
    </w:tbl>
    <w:p w14:paraId="734C3B3B" w14:textId="77777777"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165B95">
      <w:pPr>
        <w:spacing w:afterLines="50" w:after="193" w:line="400" w:lineRule="exact"/>
        <w:ind w:firstLineChars="200" w:firstLine="438"/>
        <w:jc w:val="left"/>
        <w:rPr>
          <w:sz w:val="24"/>
          <w:szCs w:val="22"/>
        </w:rPr>
      </w:pPr>
    </w:p>
    <w:p w14:paraId="033F6EC7" w14:textId="77777777" w:rsidR="002B76C0" w:rsidRDefault="00846A07" w:rsidP="00846A07">
      <w:pPr>
        <w:spacing w:afterLines="50" w:after="193" w:line="40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5C97B4E2" w14:textId="3198E46B" w:rsidR="00924839" w:rsidRPr="00924839" w:rsidRDefault="00924839" w:rsidP="00F52DEF">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43031B57" w14:textId="77777777" w:rsidR="00FD6D59" w:rsidRPr="00924839" w:rsidRDefault="00924839" w:rsidP="00846A07">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385C58D1" w14:textId="70325B92" w:rsidR="00F52DEF" w:rsidRDefault="00F52DEF" w:rsidP="00846A07">
      <w:pPr>
        <w:spacing w:afterLines="50" w:after="193" w:line="400" w:lineRule="exact"/>
        <w:jc w:val="left"/>
        <w:rPr>
          <w:sz w:val="24"/>
          <w:szCs w:val="24"/>
          <w:u w:val="single"/>
        </w:rPr>
      </w:pPr>
    </w:p>
    <w:p w14:paraId="56EFEE11" w14:textId="77777777" w:rsidR="00413FF0" w:rsidRDefault="00413FF0" w:rsidP="00846A07">
      <w:pPr>
        <w:spacing w:afterLines="50" w:after="193" w:line="400" w:lineRule="exact"/>
        <w:jc w:val="left"/>
        <w:rPr>
          <w:sz w:val="24"/>
          <w:szCs w:val="24"/>
          <w:u w:val="single"/>
        </w:rPr>
      </w:pPr>
    </w:p>
    <w:p w14:paraId="5A821AF8" w14:textId="77777777" w:rsidR="00924839" w:rsidRDefault="00846A07" w:rsidP="00846A07">
      <w:pPr>
        <w:spacing w:afterLines="50" w:after="193" w:line="400" w:lineRule="exact"/>
        <w:jc w:val="left"/>
        <w:rPr>
          <w:sz w:val="24"/>
          <w:szCs w:val="24"/>
          <w:u w:val="single"/>
        </w:rPr>
      </w:pPr>
      <w:r>
        <w:rPr>
          <w:rFonts w:hint="eastAsia"/>
          <w:sz w:val="24"/>
          <w:szCs w:val="24"/>
          <w:u w:val="single"/>
        </w:rPr>
        <w:lastRenderedPageBreak/>
        <w:t>３．</w:t>
      </w:r>
      <w:r w:rsidR="0080318E" w:rsidRPr="00924839">
        <w:rPr>
          <w:rFonts w:hint="eastAsia"/>
          <w:sz w:val="24"/>
          <w:szCs w:val="24"/>
          <w:u w:val="single"/>
        </w:rPr>
        <w:t>見積書の作成について</w:t>
      </w:r>
    </w:p>
    <w:p w14:paraId="4C518DAF" w14:textId="61D4ADF1"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w:t>
      </w:r>
      <w:r w:rsidR="00AD5272">
        <w:rPr>
          <w:rFonts w:hint="eastAsia"/>
          <w:sz w:val="24"/>
          <w:szCs w:val="24"/>
        </w:rPr>
        <w:t>こと</w:t>
      </w:r>
      <w:r w:rsidR="003905B3">
        <w:rPr>
          <w:rFonts w:hint="eastAsia"/>
          <w:sz w:val="24"/>
          <w:szCs w:val="24"/>
        </w:rPr>
        <w:t>。なお、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6FB55A7F" w14:textId="77777777" w:rsidR="00012C80" w:rsidRDefault="00012C80" w:rsidP="00846A07">
      <w:pPr>
        <w:spacing w:line="400" w:lineRule="exact"/>
        <w:jc w:val="left"/>
        <w:rPr>
          <w:sz w:val="24"/>
          <w:szCs w:val="24"/>
        </w:rPr>
      </w:pPr>
    </w:p>
    <w:p w14:paraId="1B5DB7DE" w14:textId="77777777" w:rsidR="0080318E"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756391B1" w14:textId="77777777" w:rsidR="00EA563F" w:rsidRPr="00012C80" w:rsidRDefault="00EA563F" w:rsidP="00846A07">
      <w:pPr>
        <w:spacing w:line="400" w:lineRule="exact"/>
        <w:jc w:val="left"/>
        <w:rPr>
          <w:sz w:val="24"/>
          <w:szCs w:val="24"/>
        </w:rPr>
      </w:pPr>
    </w:p>
    <w:p w14:paraId="07D92F89" w14:textId="77777777"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3201548A" w14:textId="77777777" w:rsidR="00BC70B1" w:rsidRDefault="00BC70B1" w:rsidP="00846A07">
      <w:pPr>
        <w:spacing w:line="400" w:lineRule="exact"/>
        <w:ind w:left="438" w:hangingChars="200" w:hanging="438"/>
        <w:jc w:val="left"/>
        <w:rPr>
          <w:sz w:val="24"/>
          <w:szCs w:val="24"/>
        </w:rPr>
      </w:pPr>
    </w:p>
    <w:p w14:paraId="78150DB1" w14:textId="77777777" w:rsidR="00AC13E1" w:rsidRDefault="003905B3" w:rsidP="00846A07">
      <w:pPr>
        <w:spacing w:line="400" w:lineRule="exact"/>
        <w:ind w:left="438" w:hangingChars="200" w:hanging="438"/>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14:paraId="5ABB3E27" w14:textId="77777777" w:rsidR="00BC70B1" w:rsidRDefault="00BC70B1" w:rsidP="00846A07">
      <w:pPr>
        <w:spacing w:line="400" w:lineRule="exact"/>
        <w:ind w:left="438" w:hangingChars="200" w:hanging="438"/>
        <w:jc w:val="left"/>
        <w:rPr>
          <w:sz w:val="24"/>
          <w:szCs w:val="24"/>
        </w:rPr>
      </w:pPr>
    </w:p>
    <w:p w14:paraId="5C4C4BF0" w14:textId="6198AAE2" w:rsidR="00DE7031" w:rsidRDefault="00DE7031" w:rsidP="00846A07">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w:t>
      </w:r>
      <w:r w:rsidR="00E86C9C">
        <w:rPr>
          <w:rFonts w:hint="eastAsia"/>
          <w:sz w:val="24"/>
          <w:szCs w:val="24"/>
        </w:rPr>
        <w:t>であること</w:t>
      </w:r>
      <w:r>
        <w:rPr>
          <w:rFonts w:hint="eastAsia"/>
          <w:sz w:val="24"/>
          <w:szCs w:val="24"/>
        </w:rPr>
        <w:t>。</w:t>
      </w:r>
      <w:r w:rsidR="00D571E0">
        <w:rPr>
          <w:rFonts w:hint="eastAsia"/>
          <w:sz w:val="24"/>
          <w:szCs w:val="24"/>
        </w:rPr>
        <w:t>また、本事業の継続性等の理由から過去に派遣団に同行した経験がある通訳を本協会より紹介の上、手配してもらう場合があること。</w:t>
      </w:r>
    </w:p>
    <w:p w14:paraId="760A13FF" w14:textId="77777777" w:rsidR="00DE7031" w:rsidRPr="00DE7031" w:rsidRDefault="00DE7031" w:rsidP="00846A07">
      <w:pPr>
        <w:spacing w:line="400" w:lineRule="exact"/>
        <w:ind w:left="438" w:hangingChars="200" w:hanging="438"/>
        <w:jc w:val="left"/>
        <w:rPr>
          <w:sz w:val="24"/>
          <w:szCs w:val="24"/>
        </w:rPr>
      </w:pPr>
    </w:p>
    <w:p w14:paraId="7BAE075B" w14:textId="77777777"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5E5D39A6" w14:textId="77777777" w:rsidR="00BC70B1" w:rsidRPr="00DE7031" w:rsidRDefault="00BC70B1" w:rsidP="00846A07">
      <w:pPr>
        <w:spacing w:line="400" w:lineRule="exact"/>
        <w:jc w:val="left"/>
        <w:rPr>
          <w:sz w:val="24"/>
          <w:szCs w:val="24"/>
        </w:rPr>
      </w:pPr>
    </w:p>
    <w:p w14:paraId="39797E6E"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7777777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77777777"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w:t>
      </w:r>
      <w:r w:rsidR="00AE439A">
        <w:rPr>
          <w:rFonts w:hint="eastAsia"/>
          <w:sz w:val="24"/>
          <w:szCs w:val="24"/>
        </w:rPr>
        <w:lastRenderedPageBreak/>
        <w:t>能な会議室等とする。所要時間は約１時間から</w:t>
      </w:r>
      <w:r w:rsidR="00EE4618">
        <w:rPr>
          <w:rFonts w:hint="eastAsia"/>
          <w:sz w:val="24"/>
          <w:szCs w:val="24"/>
        </w:rPr>
        <w:t>１時間半を予定している。</w:t>
      </w:r>
    </w:p>
    <w:p w14:paraId="1A995407" w14:textId="77777777" w:rsidR="00EE4618" w:rsidRDefault="00EE4618" w:rsidP="00846A07">
      <w:pPr>
        <w:autoSpaceDE w:val="0"/>
        <w:autoSpaceDN w:val="0"/>
        <w:spacing w:line="400" w:lineRule="exact"/>
        <w:jc w:val="left"/>
        <w:rPr>
          <w:sz w:val="24"/>
          <w:szCs w:val="24"/>
        </w:rPr>
      </w:pPr>
    </w:p>
    <w:p w14:paraId="07394A2B" w14:textId="77777777" w:rsidR="00EE4618" w:rsidRDefault="00EE4618" w:rsidP="00846A07">
      <w:pPr>
        <w:autoSpaceDE w:val="0"/>
        <w:autoSpaceDN w:val="0"/>
        <w:spacing w:line="400" w:lineRule="exact"/>
        <w:jc w:val="left"/>
        <w:rPr>
          <w:sz w:val="24"/>
          <w:szCs w:val="24"/>
        </w:rPr>
      </w:pPr>
      <w:r>
        <w:rPr>
          <w:rFonts w:hint="eastAsia"/>
          <w:sz w:val="24"/>
          <w:szCs w:val="24"/>
        </w:rPr>
        <w:t>（２）荷物タグの作成</w:t>
      </w:r>
    </w:p>
    <w:p w14:paraId="3BDEFAE2"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744B90D5" w14:textId="77777777" w:rsidR="00F76DFB" w:rsidRPr="00AA1C78" w:rsidRDefault="00F76DFB" w:rsidP="00846A07">
      <w:pPr>
        <w:autoSpaceDE w:val="0"/>
        <w:autoSpaceDN w:val="0"/>
        <w:spacing w:line="400" w:lineRule="exact"/>
        <w:ind w:left="438" w:hangingChars="200" w:hanging="438"/>
        <w:jc w:val="left"/>
        <w:rPr>
          <w:sz w:val="24"/>
          <w:szCs w:val="24"/>
        </w:rPr>
      </w:pPr>
    </w:p>
    <w:p w14:paraId="12002854"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14:paraId="2B17D630" w14:textId="0660E6B9"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r w:rsidR="00F52DEF">
        <w:rPr>
          <w:rFonts w:hint="eastAsia"/>
          <w:sz w:val="24"/>
          <w:szCs w:val="24"/>
        </w:rPr>
        <w:t>こと</w:t>
      </w:r>
      <w:r w:rsidR="0077041E">
        <w:rPr>
          <w:rFonts w:hint="eastAsia"/>
          <w:sz w:val="24"/>
          <w:szCs w:val="24"/>
        </w:rPr>
        <w:t>。</w:t>
      </w:r>
    </w:p>
    <w:p w14:paraId="4C80C7B4" w14:textId="77777777" w:rsidR="005D3CF9" w:rsidRDefault="005D3CF9" w:rsidP="00846A07">
      <w:pPr>
        <w:autoSpaceDE w:val="0"/>
        <w:autoSpaceDN w:val="0"/>
        <w:spacing w:line="400" w:lineRule="exact"/>
        <w:ind w:left="438" w:hangingChars="200" w:hanging="438"/>
        <w:jc w:val="left"/>
        <w:rPr>
          <w:sz w:val="24"/>
          <w:szCs w:val="24"/>
        </w:rPr>
      </w:pPr>
    </w:p>
    <w:p w14:paraId="037A1D2F"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7EBE50EA" w14:textId="77777777"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66330DBA" w14:textId="77777777" w:rsidR="00F9047E" w:rsidRDefault="00F9047E" w:rsidP="00846A07">
      <w:pPr>
        <w:autoSpaceDE w:val="0"/>
        <w:autoSpaceDN w:val="0"/>
        <w:spacing w:line="400" w:lineRule="exact"/>
        <w:jc w:val="left"/>
        <w:rPr>
          <w:sz w:val="24"/>
          <w:szCs w:val="24"/>
        </w:rPr>
      </w:pPr>
    </w:p>
    <w:p w14:paraId="4FA287FD" w14:textId="77777777" w:rsidR="00F9047E" w:rsidRDefault="00796131" w:rsidP="00846A07">
      <w:pPr>
        <w:autoSpaceDE w:val="0"/>
        <w:autoSpaceDN w:val="0"/>
        <w:spacing w:line="400" w:lineRule="exact"/>
        <w:jc w:val="left"/>
        <w:rPr>
          <w:sz w:val="24"/>
          <w:szCs w:val="24"/>
        </w:rPr>
      </w:pPr>
      <w:r>
        <w:rPr>
          <w:rFonts w:hint="eastAsia"/>
          <w:sz w:val="24"/>
          <w:szCs w:val="24"/>
        </w:rPr>
        <w:t>（５</w:t>
      </w:r>
      <w:r w:rsidR="00F9047E">
        <w:rPr>
          <w:rFonts w:hint="eastAsia"/>
          <w:sz w:val="24"/>
          <w:szCs w:val="24"/>
        </w:rPr>
        <w:t>）団員からの相談</w:t>
      </w:r>
    </w:p>
    <w:p w14:paraId="2947D292" w14:textId="77777777"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436606D4" w14:textId="77777777" w:rsidR="00F9047E" w:rsidRDefault="00F9047E" w:rsidP="00846A07">
      <w:pPr>
        <w:autoSpaceDE w:val="0"/>
        <w:autoSpaceDN w:val="0"/>
        <w:spacing w:line="400" w:lineRule="exact"/>
        <w:jc w:val="left"/>
        <w:rPr>
          <w:sz w:val="24"/>
          <w:szCs w:val="24"/>
        </w:rPr>
      </w:pPr>
    </w:p>
    <w:p w14:paraId="3C20BA0C" w14:textId="77777777" w:rsidR="00F9047E" w:rsidRDefault="00336B2F" w:rsidP="00846A07">
      <w:pPr>
        <w:autoSpaceDE w:val="0"/>
        <w:autoSpaceDN w:val="0"/>
        <w:spacing w:line="400" w:lineRule="exact"/>
        <w:jc w:val="left"/>
        <w:rPr>
          <w:sz w:val="24"/>
          <w:szCs w:val="24"/>
        </w:rPr>
      </w:pPr>
      <w:r>
        <w:rPr>
          <w:rFonts w:hint="eastAsia"/>
          <w:sz w:val="24"/>
          <w:szCs w:val="24"/>
        </w:rPr>
        <w:t>（６</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77777777"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14:paraId="038AB0FD" w14:textId="1E1F4218" w:rsidR="002B40FA" w:rsidRDefault="002B40FA" w:rsidP="002B40FA">
      <w:pPr>
        <w:autoSpaceDE w:val="0"/>
        <w:autoSpaceDN w:val="0"/>
        <w:spacing w:line="400" w:lineRule="exact"/>
        <w:jc w:val="left"/>
        <w:rPr>
          <w:sz w:val="24"/>
          <w:szCs w:val="24"/>
        </w:rPr>
      </w:pPr>
      <w:r>
        <w:rPr>
          <w:rFonts w:hint="eastAsia"/>
          <w:sz w:val="24"/>
          <w:szCs w:val="24"/>
        </w:rPr>
        <w:t>世界的に蔓延している新型コロナウイルスの影響</w:t>
      </w:r>
      <w:r w:rsidR="00413FF0">
        <w:rPr>
          <w:rFonts w:hint="eastAsia"/>
          <w:sz w:val="24"/>
          <w:szCs w:val="24"/>
        </w:rPr>
        <w:t>等</w:t>
      </w:r>
      <w:r>
        <w:rPr>
          <w:rFonts w:hint="eastAsia"/>
          <w:sz w:val="24"/>
          <w:szCs w:val="24"/>
        </w:rPr>
        <w:t>を鑑み、以下留意事項とする。</w:t>
      </w:r>
    </w:p>
    <w:p w14:paraId="7AB480DF" w14:textId="77777777" w:rsidR="002B40FA" w:rsidRDefault="002B40FA" w:rsidP="002B40FA">
      <w:pPr>
        <w:autoSpaceDE w:val="0"/>
        <w:autoSpaceDN w:val="0"/>
        <w:spacing w:line="400" w:lineRule="exact"/>
        <w:jc w:val="left"/>
        <w:rPr>
          <w:sz w:val="24"/>
          <w:szCs w:val="24"/>
        </w:rPr>
      </w:pPr>
    </w:p>
    <w:p w14:paraId="79C0D63B" w14:textId="77777777" w:rsidR="00AC13E1" w:rsidRDefault="00567D40" w:rsidP="002B40FA">
      <w:pPr>
        <w:pStyle w:val="a7"/>
        <w:numPr>
          <w:ilvl w:val="0"/>
          <w:numId w:val="5"/>
        </w:numPr>
        <w:autoSpaceDE w:val="0"/>
        <w:autoSpaceDN w:val="0"/>
        <w:spacing w:line="400" w:lineRule="exact"/>
        <w:ind w:leftChars="0"/>
        <w:jc w:val="left"/>
        <w:rPr>
          <w:sz w:val="24"/>
          <w:szCs w:val="24"/>
        </w:rPr>
      </w:pPr>
      <w:r w:rsidRPr="002B40FA">
        <w:rPr>
          <w:rFonts w:hint="eastAsia"/>
          <w:sz w:val="24"/>
          <w:szCs w:val="24"/>
        </w:rPr>
        <w:t>事業</w:t>
      </w:r>
      <w:r w:rsidR="000F2C4F" w:rsidRPr="002B40FA">
        <w:rPr>
          <w:rFonts w:hint="eastAsia"/>
          <w:sz w:val="24"/>
          <w:szCs w:val="24"/>
        </w:rPr>
        <w:t>内容</w:t>
      </w:r>
      <w:r w:rsidR="00846A07" w:rsidRPr="002B40FA">
        <w:rPr>
          <w:rFonts w:hint="eastAsia"/>
          <w:sz w:val="24"/>
          <w:szCs w:val="24"/>
        </w:rPr>
        <w:t>は</w:t>
      </w:r>
      <w:r w:rsidR="00C15033" w:rsidRPr="002B40FA">
        <w:rPr>
          <w:rFonts w:hint="eastAsia"/>
          <w:sz w:val="24"/>
          <w:szCs w:val="24"/>
        </w:rPr>
        <w:t>相手国の事情</w:t>
      </w:r>
      <w:r w:rsidR="002B40FA" w:rsidRPr="002B40FA">
        <w:rPr>
          <w:rFonts w:hint="eastAsia"/>
          <w:sz w:val="24"/>
          <w:szCs w:val="24"/>
        </w:rPr>
        <w:t>や</w:t>
      </w:r>
      <w:r w:rsidR="007236C3">
        <w:rPr>
          <w:rFonts w:hint="eastAsia"/>
          <w:sz w:val="24"/>
          <w:szCs w:val="24"/>
        </w:rPr>
        <w:t>国内及び相手国における</w:t>
      </w:r>
      <w:r w:rsidR="002B40FA" w:rsidRPr="002B40FA">
        <w:rPr>
          <w:rFonts w:hint="eastAsia"/>
          <w:sz w:val="24"/>
          <w:szCs w:val="24"/>
        </w:rPr>
        <w:t>新型コロナウイルスの感染状況</w:t>
      </w:r>
      <w:r w:rsidR="00C15033" w:rsidRPr="002B40FA">
        <w:rPr>
          <w:rFonts w:hint="eastAsia"/>
          <w:sz w:val="24"/>
          <w:szCs w:val="24"/>
        </w:rPr>
        <w:t>等により</w:t>
      </w:r>
      <w:r w:rsidR="002B40FA" w:rsidRPr="002B40FA">
        <w:rPr>
          <w:rFonts w:hint="eastAsia"/>
          <w:sz w:val="24"/>
          <w:szCs w:val="24"/>
        </w:rPr>
        <w:t>、</w:t>
      </w:r>
      <w:r w:rsidR="000F2C4F" w:rsidRPr="002B40FA">
        <w:rPr>
          <w:rFonts w:hint="eastAsia"/>
          <w:sz w:val="24"/>
          <w:szCs w:val="24"/>
        </w:rPr>
        <w:t>延期</w:t>
      </w:r>
      <w:r w:rsidR="00842DDD" w:rsidRPr="002B40FA">
        <w:rPr>
          <w:rFonts w:hint="eastAsia"/>
          <w:sz w:val="24"/>
          <w:szCs w:val="24"/>
        </w:rPr>
        <w:t>・</w:t>
      </w:r>
      <w:r w:rsidR="000F096D" w:rsidRPr="002B40FA">
        <w:rPr>
          <w:rFonts w:hint="eastAsia"/>
          <w:sz w:val="24"/>
          <w:szCs w:val="24"/>
        </w:rPr>
        <w:t>中止</w:t>
      </w:r>
      <w:r w:rsidR="0035549B" w:rsidRPr="002B40FA">
        <w:rPr>
          <w:rFonts w:hint="eastAsia"/>
          <w:sz w:val="24"/>
          <w:szCs w:val="24"/>
        </w:rPr>
        <w:t>する</w:t>
      </w:r>
      <w:r w:rsidR="00CB21EB" w:rsidRPr="002B40FA">
        <w:rPr>
          <w:rFonts w:hint="eastAsia"/>
          <w:sz w:val="24"/>
          <w:szCs w:val="24"/>
        </w:rPr>
        <w:t>場合がある</w:t>
      </w:r>
      <w:r w:rsidRPr="002B40FA">
        <w:rPr>
          <w:rFonts w:hint="eastAsia"/>
          <w:sz w:val="24"/>
          <w:szCs w:val="24"/>
        </w:rPr>
        <w:t>。</w:t>
      </w:r>
    </w:p>
    <w:p w14:paraId="75E792EF" w14:textId="77777777" w:rsidR="002B40FA" w:rsidRPr="007236C3" w:rsidRDefault="002B40FA" w:rsidP="002B40FA">
      <w:pPr>
        <w:pStyle w:val="a7"/>
        <w:autoSpaceDE w:val="0"/>
        <w:autoSpaceDN w:val="0"/>
        <w:spacing w:line="400" w:lineRule="exact"/>
        <w:ind w:leftChars="0" w:left="720"/>
        <w:jc w:val="left"/>
        <w:rPr>
          <w:sz w:val="24"/>
          <w:szCs w:val="24"/>
        </w:rPr>
      </w:pPr>
    </w:p>
    <w:p w14:paraId="4FFCE49E" w14:textId="77777777" w:rsidR="002B40FA" w:rsidRPr="002B40FA" w:rsidRDefault="002B40FA" w:rsidP="002B40FA">
      <w:pPr>
        <w:pStyle w:val="a7"/>
        <w:numPr>
          <w:ilvl w:val="0"/>
          <w:numId w:val="5"/>
        </w:numPr>
        <w:autoSpaceDE w:val="0"/>
        <w:autoSpaceDN w:val="0"/>
        <w:spacing w:line="400" w:lineRule="exact"/>
        <w:ind w:leftChars="0"/>
        <w:jc w:val="left"/>
        <w:rPr>
          <w:sz w:val="24"/>
          <w:szCs w:val="24"/>
        </w:rPr>
      </w:pPr>
      <w:r>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14:paraId="01818240" w14:textId="4E80053F" w:rsidR="002B40FA" w:rsidRDefault="002B40FA" w:rsidP="007B5CC6">
      <w:pPr>
        <w:autoSpaceDE w:val="0"/>
        <w:autoSpaceDN w:val="0"/>
        <w:spacing w:line="400" w:lineRule="exact"/>
        <w:jc w:val="left"/>
        <w:rPr>
          <w:sz w:val="24"/>
          <w:szCs w:val="24"/>
        </w:rPr>
      </w:pPr>
    </w:p>
    <w:p w14:paraId="20562B03" w14:textId="53217284" w:rsidR="00F52DEF" w:rsidRPr="007B4573" w:rsidRDefault="00F52DEF" w:rsidP="007B4573">
      <w:pPr>
        <w:pStyle w:val="a7"/>
        <w:numPr>
          <w:ilvl w:val="0"/>
          <w:numId w:val="5"/>
        </w:numPr>
        <w:autoSpaceDE w:val="0"/>
        <w:autoSpaceDN w:val="0"/>
        <w:spacing w:line="400" w:lineRule="exact"/>
        <w:ind w:leftChars="0"/>
        <w:jc w:val="left"/>
        <w:rPr>
          <w:sz w:val="24"/>
          <w:szCs w:val="24"/>
        </w:rPr>
      </w:pPr>
      <w:r w:rsidRPr="007B4573">
        <w:rPr>
          <w:rFonts w:hint="eastAsia"/>
          <w:sz w:val="24"/>
          <w:szCs w:val="24"/>
        </w:rPr>
        <w:t>新型コロナウイルスの影響により、各国にお</w:t>
      </w:r>
      <w:r w:rsidR="00E86C9C" w:rsidRPr="007B4573">
        <w:rPr>
          <w:rFonts w:hint="eastAsia"/>
          <w:sz w:val="24"/>
          <w:szCs w:val="24"/>
        </w:rPr>
        <w:t>ける</w:t>
      </w:r>
      <w:r w:rsidRPr="007B4573">
        <w:rPr>
          <w:rFonts w:hint="eastAsia"/>
          <w:sz w:val="24"/>
          <w:szCs w:val="24"/>
        </w:rPr>
        <w:t>出入国に際して特別な手続き（英語等による</w:t>
      </w:r>
      <w:r w:rsidR="007309FB" w:rsidRPr="007B4573">
        <w:rPr>
          <w:rFonts w:hint="eastAsia"/>
          <w:sz w:val="24"/>
          <w:szCs w:val="24"/>
        </w:rPr>
        <w:t>事前の</w:t>
      </w:r>
      <w:r w:rsidRPr="007B4573">
        <w:rPr>
          <w:rFonts w:hint="eastAsia"/>
          <w:sz w:val="24"/>
          <w:szCs w:val="24"/>
        </w:rPr>
        <w:t>オンライン申請等）を要する場合があるため、その場合には各派遣団員の手続きを可能な限りサポートすること。</w:t>
      </w:r>
    </w:p>
    <w:p w14:paraId="4382EEDD" w14:textId="77777777" w:rsidR="00E36790" w:rsidRPr="00413FF0" w:rsidRDefault="00E36790" w:rsidP="00413FF0">
      <w:pPr>
        <w:rPr>
          <w:sz w:val="24"/>
          <w:szCs w:val="24"/>
        </w:rPr>
      </w:pPr>
    </w:p>
    <w:p w14:paraId="31A28988" w14:textId="0FAD0C0A" w:rsidR="00E36790" w:rsidRPr="007B4573" w:rsidRDefault="00124637" w:rsidP="007B4573">
      <w:pPr>
        <w:pStyle w:val="a7"/>
        <w:numPr>
          <w:ilvl w:val="0"/>
          <w:numId w:val="5"/>
        </w:numPr>
        <w:autoSpaceDE w:val="0"/>
        <w:autoSpaceDN w:val="0"/>
        <w:spacing w:line="400" w:lineRule="exact"/>
        <w:ind w:leftChars="0"/>
        <w:jc w:val="left"/>
        <w:rPr>
          <w:sz w:val="24"/>
          <w:szCs w:val="24"/>
        </w:rPr>
      </w:pPr>
      <w:r>
        <w:rPr>
          <w:rFonts w:hint="eastAsia"/>
          <w:sz w:val="24"/>
          <w:szCs w:val="24"/>
        </w:rPr>
        <w:lastRenderedPageBreak/>
        <w:t>国内の宿泊（前泊）については</w:t>
      </w:r>
      <w:r w:rsidR="00C50159">
        <w:rPr>
          <w:rFonts w:hint="eastAsia"/>
          <w:sz w:val="24"/>
          <w:szCs w:val="24"/>
        </w:rPr>
        <w:t>PCR</w:t>
      </w:r>
      <w:r w:rsidR="00C50159">
        <w:rPr>
          <w:rFonts w:hint="eastAsia"/>
          <w:sz w:val="24"/>
          <w:szCs w:val="24"/>
        </w:rPr>
        <w:t>検査を受検すること等を踏まえ、</w:t>
      </w:r>
      <w:r>
        <w:rPr>
          <w:rFonts w:hint="eastAsia"/>
          <w:sz w:val="24"/>
          <w:szCs w:val="24"/>
        </w:rPr>
        <w:t>派遣団が出発する空港</w:t>
      </w:r>
      <w:r w:rsidR="00C50159">
        <w:rPr>
          <w:rFonts w:hint="eastAsia"/>
          <w:sz w:val="24"/>
          <w:szCs w:val="24"/>
        </w:rPr>
        <w:t>、又は空港近郊</w:t>
      </w:r>
      <w:r>
        <w:rPr>
          <w:rFonts w:hint="eastAsia"/>
          <w:sz w:val="24"/>
          <w:szCs w:val="24"/>
        </w:rPr>
        <w:t>のホテルを手配すること</w:t>
      </w:r>
      <w:r w:rsidR="00C50159">
        <w:rPr>
          <w:rFonts w:hint="eastAsia"/>
          <w:sz w:val="24"/>
          <w:szCs w:val="24"/>
        </w:rPr>
        <w:t>。</w:t>
      </w:r>
      <w:r w:rsidR="006F095C">
        <w:rPr>
          <w:rFonts w:hint="eastAsia"/>
          <w:sz w:val="24"/>
          <w:szCs w:val="24"/>
        </w:rPr>
        <w:t>１泊の</w:t>
      </w:r>
      <w:r>
        <w:rPr>
          <w:rFonts w:hint="eastAsia"/>
          <w:sz w:val="24"/>
          <w:szCs w:val="24"/>
        </w:rPr>
        <w:t>宿泊料金</w:t>
      </w:r>
      <w:r w:rsidR="006F095C">
        <w:rPr>
          <w:rFonts w:hint="eastAsia"/>
          <w:sz w:val="24"/>
          <w:szCs w:val="24"/>
        </w:rPr>
        <w:t>（朝食付き）</w:t>
      </w:r>
      <w:r>
        <w:rPr>
          <w:rFonts w:hint="eastAsia"/>
          <w:sz w:val="24"/>
          <w:szCs w:val="24"/>
        </w:rPr>
        <w:t>は本協会旅費規程内（</w:t>
      </w:r>
      <w:r w:rsidR="00421DAA">
        <w:rPr>
          <w:rFonts w:hint="eastAsia"/>
          <w:sz w:val="24"/>
          <w:szCs w:val="24"/>
        </w:rPr>
        <w:t>87</w:t>
      </w:r>
      <w:r>
        <w:rPr>
          <w:rFonts w:hint="eastAsia"/>
          <w:sz w:val="24"/>
          <w:szCs w:val="24"/>
        </w:rPr>
        <w:t>00</w:t>
      </w:r>
      <w:r>
        <w:rPr>
          <w:rFonts w:hint="eastAsia"/>
          <w:sz w:val="24"/>
          <w:szCs w:val="24"/>
        </w:rPr>
        <w:t>円以内）に収まることを基本と</w:t>
      </w:r>
      <w:r w:rsidR="006F095C">
        <w:rPr>
          <w:rFonts w:hint="eastAsia"/>
          <w:sz w:val="24"/>
          <w:szCs w:val="24"/>
        </w:rPr>
        <w:t>する</w:t>
      </w:r>
      <w:r w:rsidR="00C50159">
        <w:rPr>
          <w:rFonts w:hint="eastAsia"/>
          <w:sz w:val="24"/>
          <w:szCs w:val="24"/>
        </w:rPr>
        <w:t>が、</w:t>
      </w:r>
      <w:r w:rsidR="00C50159">
        <w:rPr>
          <w:rFonts w:hint="eastAsia"/>
          <w:sz w:val="24"/>
          <w:szCs w:val="24"/>
        </w:rPr>
        <w:t>PCR</w:t>
      </w:r>
      <w:r w:rsidR="00C50159">
        <w:rPr>
          <w:rFonts w:hint="eastAsia"/>
          <w:sz w:val="24"/>
          <w:szCs w:val="24"/>
        </w:rPr>
        <w:t>検査等の関係からこの金額を超えることは差支えないこととする。また、</w:t>
      </w:r>
      <w:r w:rsidR="006F095C">
        <w:rPr>
          <w:rFonts w:hint="eastAsia"/>
          <w:sz w:val="24"/>
          <w:szCs w:val="24"/>
        </w:rPr>
        <w:t>提示されたホテルが空港から離れている場合は</w:t>
      </w:r>
      <w:r w:rsidR="00FC00A8">
        <w:rPr>
          <w:rFonts w:hint="eastAsia"/>
          <w:sz w:val="24"/>
          <w:szCs w:val="24"/>
        </w:rPr>
        <w:t>、宿泊ホテルから出発空港まで派遣団専用の送迎バスを別途手配する</w:t>
      </w:r>
      <w:r w:rsidR="0066641C">
        <w:rPr>
          <w:rFonts w:hint="eastAsia"/>
          <w:sz w:val="24"/>
          <w:szCs w:val="24"/>
        </w:rPr>
        <w:t>場合がある</w:t>
      </w:r>
      <w:r w:rsidR="00FC00A8">
        <w:rPr>
          <w:rFonts w:hint="eastAsia"/>
          <w:sz w:val="24"/>
          <w:szCs w:val="24"/>
        </w:rPr>
        <w:t>こと。</w:t>
      </w:r>
    </w:p>
    <w:sectPr w:rsidR="00E36790" w:rsidRPr="007B4573"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270969194">
    <w:abstractNumId w:val="2"/>
  </w:num>
  <w:num w:numId="2" w16cid:durableId="1505900534">
    <w:abstractNumId w:val="0"/>
  </w:num>
  <w:num w:numId="3" w16cid:durableId="268663206">
    <w:abstractNumId w:val="3"/>
  </w:num>
  <w:num w:numId="4" w16cid:durableId="1311910008">
    <w:abstractNumId w:val="4"/>
  </w:num>
  <w:num w:numId="5" w16cid:durableId="1233084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662CC"/>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71EF"/>
    <w:rsid w:val="000E446A"/>
    <w:rsid w:val="000E5CD5"/>
    <w:rsid w:val="000F096D"/>
    <w:rsid w:val="000F2C4F"/>
    <w:rsid w:val="000F551D"/>
    <w:rsid w:val="000F7FB2"/>
    <w:rsid w:val="00100CD2"/>
    <w:rsid w:val="00101B56"/>
    <w:rsid w:val="001023D2"/>
    <w:rsid w:val="00107CB2"/>
    <w:rsid w:val="00110011"/>
    <w:rsid w:val="0011148E"/>
    <w:rsid w:val="00123D84"/>
    <w:rsid w:val="00124637"/>
    <w:rsid w:val="00126981"/>
    <w:rsid w:val="00126F43"/>
    <w:rsid w:val="00133F2F"/>
    <w:rsid w:val="001413E0"/>
    <w:rsid w:val="00141CAC"/>
    <w:rsid w:val="00142459"/>
    <w:rsid w:val="00144F60"/>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3A1D"/>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070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23A3"/>
    <w:rsid w:val="003A46D6"/>
    <w:rsid w:val="003B1B2F"/>
    <w:rsid w:val="003C14E2"/>
    <w:rsid w:val="003C30C5"/>
    <w:rsid w:val="003F3191"/>
    <w:rsid w:val="003F4F32"/>
    <w:rsid w:val="003F6655"/>
    <w:rsid w:val="00403267"/>
    <w:rsid w:val="004036E9"/>
    <w:rsid w:val="004115DE"/>
    <w:rsid w:val="00413FF0"/>
    <w:rsid w:val="004154D2"/>
    <w:rsid w:val="004155EC"/>
    <w:rsid w:val="00417D3D"/>
    <w:rsid w:val="00421DAA"/>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6250"/>
    <w:rsid w:val="004A08F7"/>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6641C"/>
    <w:rsid w:val="00671A9B"/>
    <w:rsid w:val="0067639F"/>
    <w:rsid w:val="006856D4"/>
    <w:rsid w:val="00686255"/>
    <w:rsid w:val="006865C4"/>
    <w:rsid w:val="006910D1"/>
    <w:rsid w:val="00692F91"/>
    <w:rsid w:val="00693297"/>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095C"/>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09FB"/>
    <w:rsid w:val="00731095"/>
    <w:rsid w:val="007313B5"/>
    <w:rsid w:val="00732C6A"/>
    <w:rsid w:val="007339FC"/>
    <w:rsid w:val="00734E44"/>
    <w:rsid w:val="00747C4D"/>
    <w:rsid w:val="00753A6F"/>
    <w:rsid w:val="007622AF"/>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4573"/>
    <w:rsid w:val="007B5CC6"/>
    <w:rsid w:val="007B6268"/>
    <w:rsid w:val="007C0DAE"/>
    <w:rsid w:val="007C7BD5"/>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4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27DB5"/>
    <w:rsid w:val="00A326C6"/>
    <w:rsid w:val="00A32BFD"/>
    <w:rsid w:val="00A33694"/>
    <w:rsid w:val="00A34295"/>
    <w:rsid w:val="00A35AA9"/>
    <w:rsid w:val="00A369B4"/>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2567"/>
    <w:rsid w:val="00AB5065"/>
    <w:rsid w:val="00AC13E1"/>
    <w:rsid w:val="00AC19EE"/>
    <w:rsid w:val="00AD5272"/>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A58"/>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4C12"/>
    <w:rsid w:val="00C35610"/>
    <w:rsid w:val="00C36188"/>
    <w:rsid w:val="00C42104"/>
    <w:rsid w:val="00C42CBC"/>
    <w:rsid w:val="00C43EE1"/>
    <w:rsid w:val="00C45479"/>
    <w:rsid w:val="00C5015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269"/>
    <w:rsid w:val="00D35C76"/>
    <w:rsid w:val="00D36551"/>
    <w:rsid w:val="00D43CEF"/>
    <w:rsid w:val="00D4666E"/>
    <w:rsid w:val="00D509D1"/>
    <w:rsid w:val="00D5152E"/>
    <w:rsid w:val="00D571E0"/>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36790"/>
    <w:rsid w:val="00E450B5"/>
    <w:rsid w:val="00E50E5A"/>
    <w:rsid w:val="00E52AE3"/>
    <w:rsid w:val="00E5574A"/>
    <w:rsid w:val="00E56B96"/>
    <w:rsid w:val="00E570F1"/>
    <w:rsid w:val="00E672D9"/>
    <w:rsid w:val="00E75D0B"/>
    <w:rsid w:val="00E77374"/>
    <w:rsid w:val="00E86C9C"/>
    <w:rsid w:val="00E90715"/>
    <w:rsid w:val="00E913B0"/>
    <w:rsid w:val="00E932F5"/>
    <w:rsid w:val="00E9385C"/>
    <w:rsid w:val="00E93D42"/>
    <w:rsid w:val="00E97920"/>
    <w:rsid w:val="00EA1980"/>
    <w:rsid w:val="00EA39B0"/>
    <w:rsid w:val="00EA563F"/>
    <w:rsid w:val="00EA65BB"/>
    <w:rsid w:val="00EB047D"/>
    <w:rsid w:val="00EB3637"/>
    <w:rsid w:val="00EC00D6"/>
    <w:rsid w:val="00EC5A6A"/>
    <w:rsid w:val="00ED1859"/>
    <w:rsid w:val="00ED653D"/>
    <w:rsid w:val="00ED660A"/>
    <w:rsid w:val="00EE19FC"/>
    <w:rsid w:val="00EE1D69"/>
    <w:rsid w:val="00EE4618"/>
    <w:rsid w:val="00EF097F"/>
    <w:rsid w:val="00EF326B"/>
    <w:rsid w:val="00EF35E5"/>
    <w:rsid w:val="00EF58AE"/>
    <w:rsid w:val="00F01A77"/>
    <w:rsid w:val="00F02889"/>
    <w:rsid w:val="00F07502"/>
    <w:rsid w:val="00F1111D"/>
    <w:rsid w:val="00F1486E"/>
    <w:rsid w:val="00F17B9E"/>
    <w:rsid w:val="00F22697"/>
    <w:rsid w:val="00F30056"/>
    <w:rsid w:val="00F50A48"/>
    <w:rsid w:val="00F51F9C"/>
    <w:rsid w:val="00F52DEF"/>
    <w:rsid w:val="00F52F68"/>
    <w:rsid w:val="00F53471"/>
    <w:rsid w:val="00F5470A"/>
    <w:rsid w:val="00F57BAA"/>
    <w:rsid w:val="00F61F79"/>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00A8"/>
    <w:rsid w:val="00FC347E"/>
    <w:rsid w:val="00FC4825"/>
    <w:rsid w:val="00FC49F6"/>
    <w:rsid w:val="00FC4D4C"/>
    <w:rsid w:val="00FC506E"/>
    <w:rsid w:val="00FD00C8"/>
    <w:rsid w:val="00FD18FC"/>
    <w:rsid w:val="00FD6D59"/>
    <w:rsid w:val="00FE24A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2431</Words>
  <Characters>101</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下向亮弘</cp:lastModifiedBy>
  <cp:revision>59</cp:revision>
  <cp:lastPrinted>2022-11-16T02:52:00Z</cp:lastPrinted>
  <dcterms:created xsi:type="dcterms:W3CDTF">2019-03-15T07:39:00Z</dcterms:created>
  <dcterms:modified xsi:type="dcterms:W3CDTF">2023-01-12T07:17:00Z</dcterms:modified>
</cp:coreProperties>
</file>